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D43" w:rsidRPr="00E92C04" w:rsidRDefault="00651897" w:rsidP="00E92C04">
      <w:pPr>
        <w:widowControl w:val="0"/>
        <w:tabs>
          <w:tab w:val="left" w:pos="851"/>
        </w:tabs>
        <w:autoSpaceDE w:val="0"/>
        <w:autoSpaceDN w:val="0"/>
        <w:adjustRightInd w:val="0"/>
        <w:spacing w:after="0" w:line="240" w:lineRule="auto"/>
        <w:ind w:firstLine="851"/>
        <w:jc w:val="right"/>
        <w:rPr>
          <w:rFonts w:ascii="Times New Roman" w:hAnsi="Times New Roman"/>
          <w:sz w:val="24"/>
          <w:szCs w:val="24"/>
          <w:lang w:val="ky-KG"/>
        </w:rPr>
      </w:pPr>
      <w:r w:rsidRPr="00E92C04">
        <w:rPr>
          <w:rFonts w:ascii="Times New Roman" w:hAnsi="Times New Roman"/>
          <w:sz w:val="24"/>
          <w:szCs w:val="24"/>
          <w:lang w:val="ky-KG"/>
        </w:rPr>
        <w:t>Долбоор</w:t>
      </w:r>
    </w:p>
    <w:p w:rsidR="0091763A" w:rsidRPr="00E92C04" w:rsidRDefault="0091763A" w:rsidP="00E92C04">
      <w:pPr>
        <w:widowControl w:val="0"/>
        <w:tabs>
          <w:tab w:val="left" w:pos="851"/>
        </w:tabs>
        <w:autoSpaceDE w:val="0"/>
        <w:autoSpaceDN w:val="0"/>
        <w:adjustRightInd w:val="0"/>
        <w:spacing w:after="0" w:line="240" w:lineRule="auto"/>
        <w:ind w:firstLine="851"/>
        <w:jc w:val="right"/>
        <w:rPr>
          <w:rFonts w:ascii="Times New Roman" w:hAnsi="Times New Roman"/>
          <w:sz w:val="24"/>
          <w:szCs w:val="24"/>
        </w:rPr>
      </w:pPr>
    </w:p>
    <w:p w:rsidR="00082AB6" w:rsidRPr="00E92C04" w:rsidRDefault="00671C51" w:rsidP="00E92C04">
      <w:pPr>
        <w:widowControl w:val="0"/>
        <w:tabs>
          <w:tab w:val="left" w:pos="851"/>
        </w:tabs>
        <w:autoSpaceDE w:val="0"/>
        <w:autoSpaceDN w:val="0"/>
        <w:adjustRightInd w:val="0"/>
        <w:spacing w:after="0" w:line="240" w:lineRule="auto"/>
        <w:jc w:val="center"/>
        <w:rPr>
          <w:rFonts w:ascii="Times New Roman" w:hAnsi="Times New Roman"/>
          <w:b/>
          <w:bCs/>
          <w:sz w:val="24"/>
          <w:szCs w:val="24"/>
          <w:lang w:val="ky-KG"/>
        </w:rPr>
      </w:pPr>
      <w:r w:rsidRPr="00E92C04">
        <w:rPr>
          <w:rFonts w:ascii="Times New Roman" w:hAnsi="Times New Roman"/>
          <w:b/>
          <w:sz w:val="24"/>
          <w:szCs w:val="24"/>
          <w:lang w:val="ky-KG"/>
        </w:rPr>
        <w:t>«</w:t>
      </w:r>
      <w:r w:rsidR="00651897" w:rsidRPr="00E92C04">
        <w:rPr>
          <w:rFonts w:ascii="Times New Roman" w:hAnsi="Times New Roman"/>
          <w:b/>
          <w:bCs/>
          <w:sz w:val="24"/>
          <w:szCs w:val="24"/>
          <w:lang w:val="ky-KG"/>
        </w:rPr>
        <w:t>Мамлекеттик социалдык камсыздандыруу боюнча камсыздандыруу төгүмдөрүнүн тарифтери жөнүндө</w:t>
      </w:r>
      <w:r w:rsidRPr="00E92C04">
        <w:rPr>
          <w:rFonts w:ascii="Times New Roman" w:hAnsi="Times New Roman"/>
          <w:b/>
          <w:sz w:val="24"/>
          <w:szCs w:val="24"/>
          <w:lang w:val="ky-KG"/>
        </w:rPr>
        <w:t>»</w:t>
      </w:r>
      <w:r w:rsidR="00651897" w:rsidRPr="00E92C04">
        <w:rPr>
          <w:rFonts w:ascii="Times New Roman" w:hAnsi="Times New Roman"/>
          <w:b/>
          <w:sz w:val="24"/>
          <w:szCs w:val="24"/>
          <w:lang w:val="ky-KG"/>
        </w:rPr>
        <w:t xml:space="preserve"> Кыргыз Республикасынын Мыйзамына өзгөртүүлөрдү киргизүү тууралуу</w:t>
      </w:r>
    </w:p>
    <w:p w:rsidR="00522100" w:rsidRPr="00E92C04" w:rsidRDefault="00522100" w:rsidP="00E92C04">
      <w:pPr>
        <w:widowControl w:val="0"/>
        <w:tabs>
          <w:tab w:val="left" w:pos="851"/>
        </w:tabs>
        <w:autoSpaceDE w:val="0"/>
        <w:autoSpaceDN w:val="0"/>
        <w:adjustRightInd w:val="0"/>
        <w:spacing w:after="0" w:line="240" w:lineRule="auto"/>
        <w:ind w:firstLine="851"/>
        <w:jc w:val="center"/>
        <w:rPr>
          <w:rFonts w:ascii="Times New Roman" w:hAnsi="Times New Roman"/>
          <w:b/>
          <w:sz w:val="24"/>
          <w:szCs w:val="24"/>
        </w:rPr>
      </w:pPr>
    </w:p>
    <w:p w:rsidR="0091763A" w:rsidRPr="00E92C04" w:rsidRDefault="0091763A" w:rsidP="00E92C04">
      <w:pPr>
        <w:widowControl w:val="0"/>
        <w:tabs>
          <w:tab w:val="left" w:pos="851"/>
        </w:tabs>
        <w:autoSpaceDE w:val="0"/>
        <w:autoSpaceDN w:val="0"/>
        <w:adjustRightInd w:val="0"/>
        <w:spacing w:after="0" w:line="240" w:lineRule="auto"/>
        <w:ind w:firstLine="851"/>
        <w:jc w:val="center"/>
        <w:rPr>
          <w:rFonts w:ascii="Times New Roman" w:hAnsi="Times New Roman"/>
          <w:b/>
          <w:sz w:val="24"/>
          <w:szCs w:val="24"/>
        </w:rPr>
      </w:pPr>
    </w:p>
    <w:p w:rsidR="001470C3" w:rsidRPr="00E92C04" w:rsidRDefault="00093328" w:rsidP="00E92C04">
      <w:pPr>
        <w:pStyle w:val="tkTekst"/>
        <w:tabs>
          <w:tab w:val="left" w:pos="0"/>
          <w:tab w:val="left" w:pos="709"/>
          <w:tab w:val="left" w:pos="851"/>
        </w:tabs>
        <w:spacing w:after="0" w:line="240" w:lineRule="auto"/>
        <w:ind w:firstLine="851"/>
        <w:rPr>
          <w:rFonts w:ascii="Times New Roman" w:hAnsi="Times New Roman" w:cs="Times New Roman"/>
          <w:b/>
          <w:sz w:val="24"/>
          <w:szCs w:val="24"/>
        </w:rPr>
      </w:pPr>
      <w:r w:rsidRPr="00E92C04">
        <w:rPr>
          <w:rFonts w:ascii="Times New Roman" w:hAnsi="Times New Roman" w:cs="Times New Roman"/>
          <w:b/>
          <w:sz w:val="24"/>
          <w:szCs w:val="24"/>
          <w:lang w:val="ky-KG"/>
        </w:rPr>
        <w:t>1</w:t>
      </w:r>
      <w:r w:rsidRPr="00E92C04">
        <w:rPr>
          <w:rFonts w:ascii="Times New Roman" w:hAnsi="Times New Roman" w:cs="Times New Roman"/>
          <w:b/>
          <w:sz w:val="24"/>
          <w:szCs w:val="24"/>
        </w:rPr>
        <w:t>-</w:t>
      </w:r>
      <w:r w:rsidR="00E058DE" w:rsidRPr="00E92C04">
        <w:rPr>
          <w:rFonts w:ascii="Times New Roman" w:hAnsi="Times New Roman" w:cs="Times New Roman"/>
          <w:b/>
          <w:sz w:val="24"/>
          <w:szCs w:val="24"/>
        </w:rPr>
        <w:t>с</w:t>
      </w:r>
      <w:r w:rsidR="001470C3" w:rsidRPr="00E92C04">
        <w:rPr>
          <w:rFonts w:ascii="Times New Roman" w:hAnsi="Times New Roman" w:cs="Times New Roman"/>
          <w:b/>
          <w:sz w:val="24"/>
          <w:szCs w:val="24"/>
        </w:rPr>
        <w:t xml:space="preserve">татья </w:t>
      </w:r>
    </w:p>
    <w:p w:rsidR="00792882" w:rsidRPr="00E92C04" w:rsidRDefault="00792882" w:rsidP="00E92C04">
      <w:pPr>
        <w:tabs>
          <w:tab w:val="left" w:pos="0"/>
          <w:tab w:val="left" w:pos="709"/>
          <w:tab w:val="left" w:pos="851"/>
        </w:tabs>
        <w:spacing w:after="0" w:line="240" w:lineRule="auto"/>
        <w:ind w:firstLine="851"/>
        <w:jc w:val="both"/>
        <w:rPr>
          <w:rFonts w:ascii="Times New Roman" w:hAnsi="Times New Roman"/>
          <w:sz w:val="24"/>
          <w:szCs w:val="24"/>
          <w:lang w:val="ky-KG"/>
        </w:rPr>
      </w:pPr>
      <w:r w:rsidRPr="00E92C04">
        <w:rPr>
          <w:rFonts w:ascii="Times New Roman" w:hAnsi="Times New Roman"/>
          <w:sz w:val="24"/>
          <w:szCs w:val="24"/>
          <w:lang w:val="ky-KG"/>
        </w:rPr>
        <w:t>«Мамлекеттик социалдык камсыздандыруу боюнча камсыздандыруу төгүмдөрүнүн тарифтери жөнүндө»</w:t>
      </w:r>
      <w:r w:rsidR="001926EC" w:rsidRPr="00E92C04">
        <w:rPr>
          <w:rFonts w:ascii="Times New Roman" w:hAnsi="Times New Roman"/>
          <w:sz w:val="24"/>
          <w:szCs w:val="24"/>
          <w:lang w:val="ky-KG"/>
        </w:rPr>
        <w:t xml:space="preserve"> </w:t>
      </w:r>
      <w:r w:rsidR="001926EC" w:rsidRPr="00E92C04">
        <w:rPr>
          <w:rFonts w:ascii="Times New Roman" w:hAnsi="Times New Roman"/>
          <w:sz w:val="24"/>
          <w:szCs w:val="24"/>
        </w:rPr>
        <w:t>(</w:t>
      </w:r>
      <w:r w:rsidR="001926EC" w:rsidRPr="00E92C04">
        <w:rPr>
          <w:rFonts w:ascii="Times New Roman" w:hAnsi="Times New Roman"/>
          <w:sz w:val="24"/>
          <w:szCs w:val="24"/>
          <w:lang w:val="ky-KG"/>
        </w:rPr>
        <w:t>Кыргыз Республикасынын Жогорку Кеңешинин Ведомосттору, 2004-ж., № 5, ст. 229</w:t>
      </w:r>
      <w:r w:rsidR="001926EC" w:rsidRPr="00E92C04">
        <w:rPr>
          <w:rFonts w:ascii="Times New Roman" w:hAnsi="Times New Roman"/>
          <w:sz w:val="24"/>
          <w:szCs w:val="24"/>
        </w:rPr>
        <w:t xml:space="preserve">) </w:t>
      </w:r>
      <w:r w:rsidRPr="00E92C04">
        <w:rPr>
          <w:rFonts w:ascii="Times New Roman" w:hAnsi="Times New Roman"/>
          <w:sz w:val="24"/>
          <w:szCs w:val="24"/>
          <w:lang w:val="ky-KG"/>
        </w:rPr>
        <w:t xml:space="preserve"> Кыргыз Республикасынын Мыйзамына</w:t>
      </w:r>
      <w:r w:rsidR="001926EC" w:rsidRPr="00E92C04">
        <w:rPr>
          <w:rFonts w:ascii="Times New Roman" w:hAnsi="Times New Roman"/>
          <w:sz w:val="24"/>
          <w:szCs w:val="24"/>
          <w:lang w:val="ky-KG"/>
        </w:rPr>
        <w:t xml:space="preserve"> төмөнкүдөй өзгөртүүлөр киргизилсин: </w:t>
      </w:r>
    </w:p>
    <w:p w:rsidR="00B8300B" w:rsidRPr="00E92C04" w:rsidRDefault="007C43BA" w:rsidP="00E92C04">
      <w:pPr>
        <w:pStyle w:val="a3"/>
        <w:numPr>
          <w:ilvl w:val="0"/>
          <w:numId w:val="45"/>
        </w:numPr>
        <w:tabs>
          <w:tab w:val="left" w:pos="0"/>
          <w:tab w:val="left" w:pos="709"/>
          <w:tab w:val="left" w:pos="851"/>
        </w:tabs>
        <w:spacing w:after="0" w:line="240" w:lineRule="auto"/>
        <w:ind w:left="0" w:firstLine="851"/>
        <w:jc w:val="both"/>
        <w:rPr>
          <w:rFonts w:ascii="Times New Roman" w:hAnsi="Times New Roman"/>
          <w:bCs/>
          <w:sz w:val="24"/>
          <w:szCs w:val="24"/>
        </w:rPr>
      </w:pPr>
      <w:r w:rsidRPr="00E92C04">
        <w:rPr>
          <w:rFonts w:ascii="Times New Roman" w:hAnsi="Times New Roman"/>
          <w:bCs/>
          <w:sz w:val="24"/>
          <w:szCs w:val="24"/>
          <w:lang w:val="ky-KG"/>
        </w:rPr>
        <w:t>5-статья</w:t>
      </w:r>
      <w:r w:rsidR="00B35785">
        <w:rPr>
          <w:rFonts w:ascii="Times New Roman" w:hAnsi="Times New Roman"/>
          <w:bCs/>
          <w:sz w:val="24"/>
          <w:szCs w:val="24"/>
          <w:lang w:val="ky-KG"/>
        </w:rPr>
        <w:t>нын 2-пункту</w:t>
      </w:r>
      <w:r w:rsidR="004208B2">
        <w:rPr>
          <w:rFonts w:ascii="Times New Roman" w:hAnsi="Times New Roman"/>
          <w:bCs/>
          <w:sz w:val="24"/>
          <w:szCs w:val="24"/>
          <w:lang w:val="ky-KG"/>
        </w:rPr>
        <w:t xml:space="preserve"> </w:t>
      </w:r>
      <w:r w:rsidRPr="00E92C04">
        <w:rPr>
          <w:rFonts w:ascii="Times New Roman" w:hAnsi="Times New Roman"/>
          <w:bCs/>
          <w:sz w:val="24"/>
          <w:szCs w:val="24"/>
          <w:lang w:val="ky-KG"/>
        </w:rPr>
        <w:t>төмөнкүдөй редакцияда баяндалсын:</w:t>
      </w:r>
    </w:p>
    <w:p w:rsidR="00B35785" w:rsidRPr="00B35785" w:rsidRDefault="00EC6F6A" w:rsidP="00B35785">
      <w:pPr>
        <w:tabs>
          <w:tab w:val="left" w:pos="851"/>
        </w:tabs>
        <w:spacing w:after="0" w:line="240" w:lineRule="auto"/>
        <w:ind w:firstLine="851"/>
        <w:jc w:val="both"/>
        <w:rPr>
          <w:rFonts w:ascii="Times New Roman" w:hAnsi="Times New Roman"/>
          <w:color w:val="000000"/>
          <w:sz w:val="24"/>
          <w:szCs w:val="24"/>
          <w:lang w:val="ky-KG"/>
        </w:rPr>
      </w:pPr>
      <w:r w:rsidRPr="00E92C04">
        <w:rPr>
          <w:rFonts w:ascii="Times New Roman" w:hAnsi="Times New Roman"/>
          <w:color w:val="000000"/>
          <w:sz w:val="24"/>
          <w:szCs w:val="24"/>
          <w:lang w:val="ky-KG"/>
        </w:rPr>
        <w:t>«</w:t>
      </w:r>
      <w:r w:rsidR="00B35785" w:rsidRPr="00B35785">
        <w:rPr>
          <w:rFonts w:ascii="Times New Roman" w:hAnsi="Times New Roman"/>
          <w:color w:val="000000"/>
          <w:sz w:val="24"/>
          <w:szCs w:val="24"/>
          <w:lang w:val="ky-KG"/>
        </w:rPr>
        <w:t>2. 1 га барабар же андан ашык жер үлүшүнө жана/же участогуна же анын бир бөлүгүнө ээ, юридикалык жакты түзбөгөн дыйкан (фермердик) чарбалардын башчылары жана мүчөлөрү үчүн камсыздандыруу төгүмдөрүнүн тарифтери өткөн календардык жылда республиканын райондорунда жана шаарларында түзүлгөн орточо айлык эмгек акынын өлчөмүнөн эсептелген 6 пайыздан кем эмес өлчөмдө ай сайын белгиленет.</w:t>
      </w:r>
    </w:p>
    <w:p w:rsidR="00B35785" w:rsidRPr="00B35785" w:rsidRDefault="00B35785" w:rsidP="00B35785">
      <w:pPr>
        <w:tabs>
          <w:tab w:val="left" w:pos="851"/>
        </w:tabs>
        <w:spacing w:after="0" w:line="240" w:lineRule="auto"/>
        <w:ind w:firstLine="851"/>
        <w:jc w:val="both"/>
        <w:rPr>
          <w:rFonts w:ascii="Times New Roman" w:hAnsi="Times New Roman"/>
          <w:color w:val="000000"/>
          <w:sz w:val="24"/>
          <w:szCs w:val="24"/>
          <w:lang w:val="ky-KG"/>
        </w:rPr>
      </w:pPr>
      <w:r w:rsidRPr="00B35785">
        <w:rPr>
          <w:rFonts w:ascii="Times New Roman" w:hAnsi="Times New Roman"/>
          <w:color w:val="000000"/>
          <w:sz w:val="24"/>
          <w:szCs w:val="24"/>
          <w:lang w:val="ky-KG"/>
        </w:rPr>
        <w:t>Камсыздандыруу төгүмдөрүнүн суммалары фонддор боюнча төмөнкүдөй өлчөмдөрдө бөлүштүрүлөт:</w:t>
      </w:r>
    </w:p>
    <w:p w:rsidR="00B35785" w:rsidRPr="00B35785" w:rsidRDefault="00B35785" w:rsidP="00B35785">
      <w:pPr>
        <w:tabs>
          <w:tab w:val="left" w:pos="851"/>
        </w:tabs>
        <w:spacing w:after="0" w:line="240" w:lineRule="auto"/>
        <w:ind w:firstLine="851"/>
        <w:jc w:val="both"/>
        <w:rPr>
          <w:rFonts w:ascii="Times New Roman" w:hAnsi="Times New Roman"/>
          <w:color w:val="000000"/>
          <w:sz w:val="24"/>
          <w:szCs w:val="24"/>
          <w:lang w:val="ky-KG"/>
        </w:rPr>
      </w:pPr>
      <w:r w:rsidRPr="00B35785">
        <w:rPr>
          <w:rFonts w:ascii="Times New Roman" w:hAnsi="Times New Roman"/>
          <w:color w:val="000000"/>
          <w:sz w:val="24"/>
          <w:szCs w:val="24"/>
          <w:lang w:val="ky-KG"/>
        </w:rPr>
        <w:t>Пенсиялык фондго - 89,75 пайыз пайыз;</w:t>
      </w:r>
    </w:p>
    <w:p w:rsidR="00B35785" w:rsidRPr="00B35785" w:rsidRDefault="00B35785" w:rsidP="00B35785">
      <w:pPr>
        <w:tabs>
          <w:tab w:val="left" w:pos="851"/>
        </w:tabs>
        <w:spacing w:after="0" w:line="240" w:lineRule="auto"/>
        <w:ind w:firstLine="851"/>
        <w:jc w:val="both"/>
        <w:rPr>
          <w:rFonts w:ascii="Times New Roman" w:hAnsi="Times New Roman"/>
          <w:color w:val="000000"/>
          <w:sz w:val="24"/>
          <w:szCs w:val="24"/>
          <w:lang w:val="ky-KG"/>
        </w:rPr>
      </w:pPr>
      <w:r w:rsidRPr="00B35785">
        <w:rPr>
          <w:rFonts w:ascii="Times New Roman" w:hAnsi="Times New Roman"/>
          <w:color w:val="000000"/>
          <w:sz w:val="24"/>
          <w:szCs w:val="24"/>
          <w:lang w:val="ky-KG"/>
        </w:rPr>
        <w:t>Милдеттүү медициналык камсыздандыруу фондуна - 10 пайыз.</w:t>
      </w:r>
    </w:p>
    <w:p w:rsidR="00B35785" w:rsidRPr="00B35785" w:rsidRDefault="00B35785" w:rsidP="00B35785">
      <w:pPr>
        <w:tabs>
          <w:tab w:val="left" w:pos="851"/>
        </w:tabs>
        <w:spacing w:after="0" w:line="240" w:lineRule="auto"/>
        <w:ind w:firstLine="851"/>
        <w:jc w:val="both"/>
        <w:rPr>
          <w:rFonts w:ascii="Times New Roman" w:hAnsi="Times New Roman"/>
          <w:color w:val="000000"/>
          <w:sz w:val="24"/>
          <w:szCs w:val="24"/>
          <w:lang w:val="ky-KG"/>
        </w:rPr>
      </w:pPr>
      <w:r w:rsidRPr="00B35785">
        <w:rPr>
          <w:rFonts w:ascii="Times New Roman" w:hAnsi="Times New Roman"/>
          <w:color w:val="000000"/>
          <w:sz w:val="24"/>
          <w:szCs w:val="24"/>
          <w:lang w:val="ky-KG"/>
        </w:rPr>
        <w:t>Эмгекчилердин ден соолугун чыңдоо фондуна - 0,25 пайыз.</w:t>
      </w:r>
    </w:p>
    <w:p w:rsidR="00F07357" w:rsidRPr="00E92C04" w:rsidRDefault="00B35785" w:rsidP="00B35785">
      <w:pPr>
        <w:tabs>
          <w:tab w:val="left" w:pos="851"/>
        </w:tabs>
        <w:spacing w:after="0" w:line="240" w:lineRule="auto"/>
        <w:ind w:firstLine="851"/>
        <w:jc w:val="both"/>
        <w:rPr>
          <w:rFonts w:ascii="Times New Roman" w:hAnsi="Times New Roman"/>
          <w:bCs/>
          <w:sz w:val="24"/>
          <w:szCs w:val="24"/>
          <w:lang w:val="ky-KG"/>
        </w:rPr>
      </w:pPr>
      <w:r w:rsidRPr="00B35785">
        <w:rPr>
          <w:rFonts w:ascii="Times New Roman" w:hAnsi="Times New Roman"/>
          <w:color w:val="000000"/>
          <w:sz w:val="24"/>
          <w:szCs w:val="24"/>
          <w:lang w:val="ky-KG"/>
        </w:rPr>
        <w:t>Камсыздандыруу төгүмдөрү Кыргыз Республикасынын Министрлер Кабинети тарабынан белгиленген тартипте төлөнөт.</w:t>
      </w:r>
      <w:r w:rsidR="00EC6F6A" w:rsidRPr="00E92C04">
        <w:rPr>
          <w:rFonts w:ascii="Times New Roman" w:hAnsi="Times New Roman"/>
          <w:color w:val="000000"/>
          <w:sz w:val="24"/>
          <w:szCs w:val="24"/>
          <w:lang w:val="ky-KG"/>
        </w:rPr>
        <w:t>»</w:t>
      </w:r>
      <w:r w:rsidR="00240CBD" w:rsidRPr="00E92C04">
        <w:rPr>
          <w:rFonts w:ascii="Times New Roman" w:hAnsi="Times New Roman"/>
          <w:bCs/>
          <w:sz w:val="24"/>
          <w:szCs w:val="24"/>
          <w:lang w:val="ky-KG"/>
        </w:rPr>
        <w:t>;</w:t>
      </w:r>
    </w:p>
    <w:p w:rsidR="00F07357" w:rsidRPr="00E92C04" w:rsidRDefault="00F07357"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2) 5-1- статьяда:</w:t>
      </w:r>
    </w:p>
    <w:p w:rsidR="00F07357" w:rsidRPr="00E92C04" w:rsidRDefault="00F07357"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2-пункттун биринчи абзацында «5-статьянын 2-пунктуна» деген сөздөр</w:t>
      </w:r>
      <w:r w:rsidR="00B35785">
        <w:rPr>
          <w:rFonts w:ascii="Times New Roman" w:hAnsi="Times New Roman"/>
          <w:bCs/>
          <w:sz w:val="24"/>
          <w:szCs w:val="24"/>
          <w:lang w:val="ky-KG"/>
        </w:rPr>
        <w:t xml:space="preserve">дөн кийин </w:t>
      </w:r>
      <w:r w:rsidRPr="00E92C04">
        <w:rPr>
          <w:rFonts w:ascii="Times New Roman" w:hAnsi="Times New Roman"/>
          <w:bCs/>
          <w:sz w:val="24"/>
          <w:szCs w:val="24"/>
          <w:lang w:val="ky-KG"/>
        </w:rPr>
        <w:t>«</w:t>
      </w:r>
      <w:r w:rsidR="00B35785" w:rsidRPr="00B35785">
        <w:rPr>
          <w:lang w:val="ky-KG"/>
        </w:rPr>
        <w:t xml:space="preserve"> </w:t>
      </w:r>
      <w:r w:rsidR="00B35785" w:rsidRPr="00B35785">
        <w:rPr>
          <w:rFonts w:ascii="Times New Roman" w:hAnsi="Times New Roman"/>
          <w:bCs/>
          <w:sz w:val="24"/>
          <w:szCs w:val="24"/>
          <w:lang w:val="ky-KG"/>
        </w:rPr>
        <w:t>жана 11-статьясынын 1-1-пунктуна</w:t>
      </w:r>
      <w:r w:rsidRPr="00E92C04">
        <w:rPr>
          <w:rFonts w:ascii="Times New Roman" w:hAnsi="Times New Roman"/>
          <w:bCs/>
          <w:sz w:val="24"/>
          <w:szCs w:val="24"/>
          <w:lang w:val="ky-KG"/>
        </w:rPr>
        <w:t xml:space="preserve">» деген сөздөр менен </w:t>
      </w:r>
      <w:r w:rsidR="00B35785">
        <w:rPr>
          <w:rFonts w:ascii="Times New Roman" w:hAnsi="Times New Roman"/>
          <w:bCs/>
          <w:sz w:val="24"/>
          <w:szCs w:val="24"/>
          <w:lang w:val="ky-KG"/>
        </w:rPr>
        <w:t>толукталс</w:t>
      </w:r>
      <w:r w:rsidRPr="00E92C04">
        <w:rPr>
          <w:rFonts w:ascii="Times New Roman" w:hAnsi="Times New Roman"/>
          <w:bCs/>
          <w:sz w:val="24"/>
          <w:szCs w:val="24"/>
          <w:lang w:val="ky-KG"/>
        </w:rPr>
        <w:t xml:space="preserve">ын; </w:t>
      </w:r>
    </w:p>
    <w:p w:rsidR="00BB061C" w:rsidRPr="00E92C04" w:rsidRDefault="00760AED"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3</w:t>
      </w:r>
      <w:r w:rsidR="009B4BA3" w:rsidRPr="00E92C04">
        <w:rPr>
          <w:rFonts w:ascii="Times New Roman" w:hAnsi="Times New Roman"/>
          <w:bCs/>
          <w:sz w:val="24"/>
          <w:szCs w:val="24"/>
          <w:lang w:val="ky-KG"/>
        </w:rPr>
        <w:t xml:space="preserve">) </w:t>
      </w:r>
      <w:r w:rsidR="00BB061C" w:rsidRPr="00E92C04">
        <w:rPr>
          <w:rFonts w:ascii="Times New Roman" w:hAnsi="Times New Roman"/>
          <w:bCs/>
          <w:sz w:val="24"/>
          <w:szCs w:val="24"/>
          <w:lang w:val="ky-KG"/>
        </w:rPr>
        <w:t xml:space="preserve"> </w:t>
      </w:r>
      <w:r w:rsidR="009B4BA3" w:rsidRPr="00E92C04">
        <w:rPr>
          <w:rFonts w:ascii="Times New Roman" w:hAnsi="Times New Roman"/>
          <w:bCs/>
          <w:sz w:val="24"/>
          <w:szCs w:val="24"/>
          <w:lang w:val="ky-KG"/>
        </w:rPr>
        <w:t xml:space="preserve"> 6-статьяда</w:t>
      </w:r>
      <w:r w:rsidR="00BB061C" w:rsidRPr="00E92C04">
        <w:rPr>
          <w:rFonts w:ascii="Times New Roman" w:hAnsi="Times New Roman"/>
          <w:bCs/>
          <w:sz w:val="24"/>
          <w:szCs w:val="24"/>
          <w:lang w:val="ky-KG"/>
        </w:rPr>
        <w:t>:</w:t>
      </w:r>
    </w:p>
    <w:p w:rsidR="00BB061C" w:rsidRPr="00E92C04" w:rsidRDefault="00DA2720"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1-пункт төмөнкү</w:t>
      </w:r>
      <w:r w:rsidR="00F07357" w:rsidRPr="00E92C04">
        <w:rPr>
          <w:rFonts w:ascii="Times New Roman" w:hAnsi="Times New Roman"/>
          <w:bCs/>
          <w:sz w:val="24"/>
          <w:szCs w:val="24"/>
          <w:lang w:val="ky-KG"/>
        </w:rPr>
        <w:t>дөй</w:t>
      </w:r>
      <w:r w:rsidRPr="00E92C04">
        <w:rPr>
          <w:rFonts w:ascii="Times New Roman" w:hAnsi="Times New Roman"/>
          <w:bCs/>
          <w:sz w:val="24"/>
          <w:szCs w:val="24"/>
          <w:lang w:val="ky-KG"/>
        </w:rPr>
        <w:t xml:space="preserve"> редакцияда баяндалсын</w:t>
      </w:r>
      <w:r w:rsidR="00BB061C" w:rsidRPr="00E92C04">
        <w:rPr>
          <w:rFonts w:ascii="Times New Roman" w:hAnsi="Times New Roman"/>
          <w:bCs/>
          <w:sz w:val="24"/>
          <w:szCs w:val="24"/>
        </w:rPr>
        <w:t>:</w:t>
      </w:r>
      <w:r w:rsidRPr="00E92C04">
        <w:rPr>
          <w:rFonts w:ascii="Times New Roman" w:hAnsi="Times New Roman"/>
          <w:bCs/>
          <w:sz w:val="24"/>
          <w:szCs w:val="24"/>
          <w:lang w:val="ky-KG"/>
        </w:rPr>
        <w:t xml:space="preserve"> </w:t>
      </w:r>
      <w:r w:rsidR="00E4605E" w:rsidRPr="00E92C04">
        <w:rPr>
          <w:rFonts w:ascii="Times New Roman" w:hAnsi="Times New Roman"/>
          <w:bCs/>
          <w:sz w:val="24"/>
          <w:szCs w:val="24"/>
          <w:lang w:val="ky-KG"/>
        </w:rPr>
        <w:t xml:space="preserve"> </w:t>
      </w:r>
    </w:p>
    <w:p w:rsidR="005E2EC1" w:rsidRPr="00E92C04" w:rsidRDefault="004A378A" w:rsidP="00E92C04">
      <w:pPr>
        <w:tabs>
          <w:tab w:val="left" w:pos="851"/>
        </w:tabs>
        <w:spacing w:after="0" w:line="240" w:lineRule="auto"/>
        <w:ind w:firstLine="851"/>
        <w:jc w:val="both"/>
        <w:rPr>
          <w:rFonts w:ascii="Times New Roman" w:hAnsi="Times New Roman"/>
          <w:sz w:val="24"/>
          <w:szCs w:val="24"/>
          <w:lang w:val="ky-KG"/>
        </w:rPr>
      </w:pPr>
      <w:r w:rsidRPr="00E92C04">
        <w:rPr>
          <w:rFonts w:ascii="Times New Roman" w:hAnsi="Times New Roman"/>
          <w:bCs/>
          <w:sz w:val="24"/>
          <w:szCs w:val="24"/>
          <w:lang w:val="ky-KG"/>
        </w:rPr>
        <w:t xml:space="preserve">«1. </w:t>
      </w:r>
      <w:r w:rsidR="00983564" w:rsidRPr="00E92C04">
        <w:rPr>
          <w:rFonts w:ascii="Times New Roman" w:hAnsi="Times New Roman"/>
          <w:color w:val="000000" w:themeColor="text1"/>
          <w:sz w:val="24"/>
          <w:szCs w:val="24"/>
          <w:lang w:val="ky-KG"/>
        </w:rPr>
        <w:t>Т</w:t>
      </w:r>
      <w:r w:rsidR="00F40E2F" w:rsidRPr="00E92C04">
        <w:rPr>
          <w:rFonts w:ascii="Times New Roman" w:hAnsi="Times New Roman"/>
          <w:color w:val="000000" w:themeColor="text1"/>
          <w:sz w:val="24"/>
          <w:szCs w:val="24"/>
          <w:lang w:val="ky-KG"/>
        </w:rPr>
        <w:t>андаган салык режимине карабастан</w:t>
      </w:r>
      <w:r w:rsidR="00E4605E" w:rsidRPr="00E92C04">
        <w:rPr>
          <w:rFonts w:ascii="Times New Roman" w:hAnsi="Times New Roman"/>
          <w:color w:val="000000" w:themeColor="text1"/>
          <w:sz w:val="24"/>
          <w:szCs w:val="24"/>
          <w:lang w:val="ky-KG"/>
        </w:rPr>
        <w:t xml:space="preserve"> жеке ишкерлер</w:t>
      </w:r>
      <w:r w:rsidR="003B7D3C" w:rsidRPr="00E92C04">
        <w:rPr>
          <w:rFonts w:ascii="Times New Roman" w:hAnsi="Times New Roman"/>
          <w:color w:val="000000" w:themeColor="text1"/>
          <w:sz w:val="24"/>
          <w:szCs w:val="24"/>
          <w:lang w:val="ky-KG"/>
        </w:rPr>
        <w:t xml:space="preserve"> жана жеке жактар </w:t>
      </w:r>
      <w:r w:rsidR="00E4605E" w:rsidRPr="00E92C04">
        <w:rPr>
          <w:rFonts w:ascii="Times New Roman" w:hAnsi="Times New Roman"/>
          <w:color w:val="000000" w:themeColor="text1"/>
          <w:sz w:val="24"/>
          <w:szCs w:val="24"/>
          <w:lang w:val="ky-KG"/>
        </w:rPr>
        <w:t xml:space="preserve">үчүн камсыздандыруу төгүмдөрүнүн тарифтери </w:t>
      </w:r>
      <w:r w:rsidR="008455AA" w:rsidRPr="00E92C04">
        <w:rPr>
          <w:rFonts w:ascii="Times New Roman" w:hAnsi="Times New Roman"/>
          <w:color w:val="000000" w:themeColor="text1"/>
          <w:sz w:val="24"/>
          <w:szCs w:val="24"/>
          <w:lang w:val="ky-KG"/>
        </w:rPr>
        <w:t>(</w:t>
      </w:r>
      <w:r w:rsidR="00F40E2F" w:rsidRPr="00E92C04">
        <w:rPr>
          <w:rFonts w:ascii="Times New Roman" w:hAnsi="Times New Roman"/>
          <w:color w:val="000000" w:themeColor="text1"/>
          <w:sz w:val="24"/>
          <w:szCs w:val="24"/>
          <w:lang w:val="ky-KG"/>
        </w:rPr>
        <w:t>к</w:t>
      </w:r>
      <w:r w:rsidR="00FF0B40" w:rsidRPr="00E92C04">
        <w:rPr>
          <w:rFonts w:ascii="Times New Roman" w:hAnsi="Times New Roman"/>
          <w:bCs/>
          <w:color w:val="000000" w:themeColor="text1"/>
          <w:sz w:val="24"/>
          <w:szCs w:val="24"/>
          <w:lang w:val="ky-KG"/>
        </w:rPr>
        <w:t>ыймылдуу жана кыймылсыз мүлктү ижарага берүүдөн киреше ал</w:t>
      </w:r>
      <w:r w:rsidR="00F40E2F" w:rsidRPr="00E92C04">
        <w:rPr>
          <w:rFonts w:ascii="Times New Roman" w:hAnsi="Times New Roman"/>
          <w:bCs/>
          <w:color w:val="000000" w:themeColor="text1"/>
          <w:sz w:val="24"/>
          <w:szCs w:val="24"/>
          <w:lang w:val="ky-KG"/>
        </w:rPr>
        <w:t>ган</w:t>
      </w:r>
      <w:r w:rsidR="00FF0B40" w:rsidRPr="00E92C04">
        <w:rPr>
          <w:rFonts w:ascii="Times New Roman" w:hAnsi="Times New Roman"/>
          <w:bCs/>
          <w:color w:val="000000" w:themeColor="text1"/>
          <w:sz w:val="24"/>
          <w:szCs w:val="24"/>
          <w:lang w:val="ky-KG"/>
        </w:rPr>
        <w:t xml:space="preserve"> жеке ишкерлер</w:t>
      </w:r>
      <w:r w:rsidR="00F40E2F" w:rsidRPr="00E92C04">
        <w:rPr>
          <w:rFonts w:ascii="Times New Roman" w:hAnsi="Times New Roman"/>
          <w:bCs/>
          <w:color w:val="000000" w:themeColor="text1"/>
          <w:sz w:val="24"/>
          <w:szCs w:val="24"/>
          <w:lang w:val="ky-KG"/>
        </w:rPr>
        <w:t>ден</w:t>
      </w:r>
      <w:r w:rsidR="0019051D" w:rsidRPr="00E92C04">
        <w:rPr>
          <w:rFonts w:ascii="Times New Roman" w:hAnsi="Times New Roman"/>
          <w:bCs/>
          <w:color w:val="000000" w:themeColor="text1"/>
          <w:sz w:val="24"/>
          <w:szCs w:val="24"/>
          <w:lang w:val="ky-KG"/>
        </w:rPr>
        <w:t>, юридикалык жакты түзбө</w:t>
      </w:r>
      <w:r w:rsidR="00F40E2F" w:rsidRPr="00E92C04">
        <w:rPr>
          <w:rFonts w:ascii="Times New Roman" w:hAnsi="Times New Roman"/>
          <w:bCs/>
          <w:color w:val="000000" w:themeColor="text1"/>
          <w:sz w:val="24"/>
          <w:szCs w:val="24"/>
          <w:lang w:val="ky-KG"/>
        </w:rPr>
        <w:t>ст</w:t>
      </w:r>
      <w:r w:rsidR="0019051D" w:rsidRPr="00E92C04">
        <w:rPr>
          <w:rFonts w:ascii="Times New Roman" w:hAnsi="Times New Roman"/>
          <w:bCs/>
          <w:color w:val="000000" w:themeColor="text1"/>
          <w:sz w:val="24"/>
          <w:szCs w:val="24"/>
          <w:lang w:val="ky-KG"/>
        </w:rPr>
        <w:t>өн өз ишмердигин жүргүзгөн</w:t>
      </w:r>
      <w:r w:rsidR="00F40E2F" w:rsidRPr="00E92C04">
        <w:rPr>
          <w:rFonts w:ascii="Times New Roman" w:hAnsi="Times New Roman"/>
          <w:bCs/>
          <w:color w:val="000000" w:themeColor="text1"/>
          <w:sz w:val="24"/>
          <w:szCs w:val="24"/>
          <w:lang w:val="ky-KG"/>
        </w:rPr>
        <w:t>,</w:t>
      </w:r>
      <w:r w:rsidR="0019051D" w:rsidRPr="00E92C04">
        <w:rPr>
          <w:rFonts w:ascii="Times New Roman" w:hAnsi="Times New Roman"/>
          <w:bCs/>
          <w:color w:val="000000" w:themeColor="text1"/>
          <w:sz w:val="24"/>
          <w:szCs w:val="24"/>
          <w:lang w:val="ky-KG"/>
        </w:rPr>
        <w:t xml:space="preserve"> берилген лицензиялардын негизинде иштеген, ошондой эле гонорар (сый акы) ал</w:t>
      </w:r>
      <w:r w:rsidR="00F40E2F" w:rsidRPr="00E92C04">
        <w:rPr>
          <w:rFonts w:ascii="Times New Roman" w:hAnsi="Times New Roman"/>
          <w:bCs/>
          <w:color w:val="000000" w:themeColor="text1"/>
          <w:sz w:val="24"/>
          <w:szCs w:val="24"/>
          <w:lang w:val="ky-KG"/>
        </w:rPr>
        <w:t>ган</w:t>
      </w:r>
      <w:r w:rsidR="0019051D" w:rsidRPr="00E92C04">
        <w:rPr>
          <w:rFonts w:ascii="Times New Roman" w:hAnsi="Times New Roman"/>
          <w:bCs/>
          <w:color w:val="000000" w:themeColor="text1"/>
          <w:sz w:val="24"/>
          <w:szCs w:val="24"/>
          <w:lang w:val="ky-KG"/>
        </w:rPr>
        <w:t xml:space="preserve"> же </w:t>
      </w:r>
      <w:r w:rsidR="00DF453B" w:rsidRPr="00E92C04">
        <w:rPr>
          <w:rFonts w:ascii="Times New Roman" w:hAnsi="Times New Roman"/>
          <w:bCs/>
          <w:color w:val="000000" w:themeColor="text1"/>
          <w:sz w:val="24"/>
          <w:szCs w:val="24"/>
          <w:lang w:val="ky-KG"/>
        </w:rPr>
        <w:t>лотоктор</w:t>
      </w:r>
      <w:r w:rsidR="00F40E2F" w:rsidRPr="00E92C04">
        <w:rPr>
          <w:rFonts w:ascii="Times New Roman" w:hAnsi="Times New Roman"/>
          <w:bCs/>
          <w:color w:val="000000" w:themeColor="text1"/>
          <w:sz w:val="24"/>
          <w:szCs w:val="24"/>
          <w:lang w:val="ky-KG"/>
        </w:rPr>
        <w:t>до</w:t>
      </w:r>
      <w:r w:rsidR="00DF453B" w:rsidRPr="00E92C04">
        <w:rPr>
          <w:rFonts w:ascii="Times New Roman" w:hAnsi="Times New Roman"/>
          <w:bCs/>
          <w:color w:val="000000" w:themeColor="text1"/>
          <w:sz w:val="24"/>
          <w:szCs w:val="24"/>
          <w:lang w:val="ky-KG"/>
        </w:rPr>
        <w:t>, соода орундарын</w:t>
      </w:r>
      <w:r w:rsidR="00F40E2F" w:rsidRPr="00E92C04">
        <w:rPr>
          <w:rFonts w:ascii="Times New Roman" w:hAnsi="Times New Roman"/>
          <w:bCs/>
          <w:color w:val="000000" w:themeColor="text1"/>
          <w:sz w:val="24"/>
          <w:szCs w:val="24"/>
          <w:lang w:val="ky-KG"/>
        </w:rPr>
        <w:t>да</w:t>
      </w:r>
      <w:r w:rsidR="00DF453B" w:rsidRPr="00E92C04">
        <w:rPr>
          <w:rFonts w:ascii="Times New Roman" w:hAnsi="Times New Roman"/>
          <w:bCs/>
          <w:color w:val="000000" w:themeColor="text1"/>
          <w:sz w:val="24"/>
          <w:szCs w:val="24"/>
          <w:lang w:val="ky-KG"/>
        </w:rPr>
        <w:t xml:space="preserve"> товар сатып базарларда </w:t>
      </w:r>
      <w:r w:rsidR="00F40E2F" w:rsidRPr="00E92C04">
        <w:rPr>
          <w:rFonts w:ascii="Times New Roman" w:hAnsi="Times New Roman"/>
          <w:bCs/>
          <w:color w:val="000000" w:themeColor="text1"/>
          <w:sz w:val="24"/>
          <w:szCs w:val="24"/>
          <w:lang w:val="ky-KG"/>
        </w:rPr>
        <w:t>иштеп жаткан</w:t>
      </w:r>
      <w:r w:rsidR="00DF453B" w:rsidRPr="00E92C04">
        <w:rPr>
          <w:rFonts w:ascii="Times New Roman" w:hAnsi="Times New Roman"/>
          <w:bCs/>
          <w:color w:val="000000" w:themeColor="text1"/>
          <w:sz w:val="24"/>
          <w:szCs w:val="24"/>
          <w:lang w:val="ky-KG"/>
        </w:rPr>
        <w:t xml:space="preserve"> </w:t>
      </w:r>
      <w:r w:rsidR="00F40E2F" w:rsidRPr="00E92C04">
        <w:rPr>
          <w:rFonts w:ascii="Times New Roman" w:hAnsi="Times New Roman"/>
          <w:bCs/>
          <w:color w:val="000000" w:themeColor="text1"/>
          <w:sz w:val="24"/>
          <w:szCs w:val="24"/>
          <w:lang w:val="ky-KG"/>
        </w:rPr>
        <w:t xml:space="preserve">жеке адамдарды </w:t>
      </w:r>
      <w:r w:rsidR="0019051D" w:rsidRPr="00E92C04">
        <w:rPr>
          <w:rFonts w:ascii="Times New Roman" w:hAnsi="Times New Roman"/>
          <w:bCs/>
          <w:color w:val="000000" w:themeColor="text1"/>
          <w:sz w:val="24"/>
          <w:szCs w:val="24"/>
          <w:lang w:val="ky-KG"/>
        </w:rPr>
        <w:t>кошпогондо</w:t>
      </w:r>
      <w:r w:rsidR="008455AA" w:rsidRPr="00E92C04">
        <w:rPr>
          <w:rFonts w:ascii="Times New Roman" w:hAnsi="Times New Roman"/>
          <w:color w:val="000000" w:themeColor="text1"/>
          <w:sz w:val="24"/>
          <w:szCs w:val="24"/>
          <w:lang w:val="ky-KG"/>
        </w:rPr>
        <w:t>)</w:t>
      </w:r>
      <w:r w:rsidR="00003670" w:rsidRPr="00E92C04">
        <w:rPr>
          <w:rFonts w:ascii="Times New Roman" w:hAnsi="Times New Roman"/>
          <w:color w:val="000000" w:themeColor="text1"/>
          <w:sz w:val="24"/>
          <w:szCs w:val="24"/>
          <w:lang w:val="ky-KG"/>
        </w:rPr>
        <w:t xml:space="preserve"> </w:t>
      </w:r>
      <w:r w:rsidR="00DF453B" w:rsidRPr="00E92C04">
        <w:rPr>
          <w:rFonts w:ascii="Times New Roman" w:hAnsi="Times New Roman"/>
          <w:color w:val="000000" w:themeColor="text1"/>
          <w:sz w:val="24"/>
          <w:szCs w:val="24"/>
          <w:lang w:val="ky-KG"/>
        </w:rPr>
        <w:t>өткөн календардык жыл үчүн республиканын райондорунда жана шаарларында түзүлгөн орточо айлык эмгек акынын өлчөмүнөн эсептелген 6 пайыздан кем эмес өлчөмдө ай сайын белгиленет.</w:t>
      </w:r>
    </w:p>
    <w:p w:rsidR="00F40E2F" w:rsidRPr="00E92C04" w:rsidRDefault="00F40E2F" w:rsidP="00E92C04">
      <w:pPr>
        <w:pStyle w:val="tkTekst"/>
        <w:tabs>
          <w:tab w:val="left" w:pos="851"/>
        </w:tabs>
        <w:spacing w:after="0" w:line="240" w:lineRule="auto"/>
        <w:ind w:firstLine="851"/>
        <w:rPr>
          <w:rFonts w:ascii="Times New Roman" w:hAnsi="Times New Roman" w:cs="Times New Roman"/>
          <w:color w:val="000000"/>
          <w:sz w:val="24"/>
          <w:szCs w:val="24"/>
          <w:lang w:val="ky-KG"/>
        </w:rPr>
      </w:pPr>
      <w:r w:rsidRPr="00E92C04">
        <w:rPr>
          <w:rFonts w:ascii="Times New Roman" w:hAnsi="Times New Roman" w:cs="Times New Roman"/>
          <w:sz w:val="24"/>
          <w:szCs w:val="24"/>
          <w:lang w:val="ky-KG"/>
        </w:rPr>
        <w:t>Камсыздандыруу төгүмдөрүнүн суммалары фонддор боюнча төмөнкүдөй өлчөмдөрдө бөлүштүрүлөт:</w:t>
      </w:r>
    </w:p>
    <w:p w:rsidR="00E0751A" w:rsidRPr="00E92C04" w:rsidRDefault="00E0751A"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Пенсиялык фондго - 8</w:t>
      </w:r>
      <w:r w:rsidR="00AD2F29" w:rsidRPr="00E92C04">
        <w:rPr>
          <w:rFonts w:ascii="Times New Roman" w:hAnsi="Times New Roman"/>
          <w:bCs/>
          <w:sz w:val="24"/>
          <w:szCs w:val="24"/>
          <w:lang w:val="ky-KG"/>
        </w:rPr>
        <w:t>9</w:t>
      </w:r>
      <w:r w:rsidRPr="00E92C04">
        <w:rPr>
          <w:rFonts w:ascii="Times New Roman" w:hAnsi="Times New Roman"/>
          <w:bCs/>
          <w:sz w:val="24"/>
          <w:szCs w:val="24"/>
          <w:lang w:val="ky-KG"/>
        </w:rPr>
        <w:t>,75 пайыз;</w:t>
      </w:r>
    </w:p>
    <w:p w:rsidR="00E0751A" w:rsidRPr="00E92C04" w:rsidRDefault="00E0751A"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Милдеттүү медициналык камсыздандыруу фондуна -10 пайыз;</w:t>
      </w:r>
    </w:p>
    <w:p w:rsidR="00E0751A" w:rsidRPr="00E92C04" w:rsidRDefault="00E0751A" w:rsidP="00E92C04">
      <w:pPr>
        <w:tabs>
          <w:tab w:val="left" w:pos="851"/>
        </w:tabs>
        <w:spacing w:after="0" w:line="240" w:lineRule="auto"/>
        <w:ind w:firstLine="851"/>
        <w:jc w:val="both"/>
        <w:rPr>
          <w:rFonts w:ascii="Times New Roman" w:hAnsi="Times New Roman"/>
          <w:bCs/>
          <w:sz w:val="24"/>
          <w:szCs w:val="24"/>
        </w:rPr>
      </w:pPr>
      <w:r w:rsidRPr="00E92C04">
        <w:rPr>
          <w:rFonts w:ascii="Times New Roman" w:hAnsi="Times New Roman"/>
          <w:bCs/>
          <w:sz w:val="24"/>
          <w:szCs w:val="24"/>
          <w:lang w:val="ky-KG"/>
        </w:rPr>
        <w:t>Эмгекчилердин ден соолугун чыңдоо фондуна - 0,25 пайыз.</w:t>
      </w:r>
    </w:p>
    <w:p w:rsidR="00BB061C" w:rsidRPr="00E92C04" w:rsidRDefault="00F40E2F" w:rsidP="00E92C04">
      <w:pPr>
        <w:tabs>
          <w:tab w:val="left" w:pos="851"/>
        </w:tabs>
        <w:spacing w:after="0" w:line="240" w:lineRule="auto"/>
        <w:ind w:firstLine="851"/>
        <w:jc w:val="both"/>
        <w:rPr>
          <w:rFonts w:ascii="Times New Roman" w:hAnsi="Times New Roman"/>
          <w:bCs/>
          <w:sz w:val="24"/>
          <w:szCs w:val="24"/>
        </w:rPr>
      </w:pPr>
      <w:r w:rsidRPr="00E92C04">
        <w:rPr>
          <w:rFonts w:ascii="Times New Roman" w:hAnsi="Times New Roman"/>
          <w:bCs/>
          <w:sz w:val="24"/>
          <w:szCs w:val="24"/>
          <w:lang w:val="ky-KG"/>
        </w:rPr>
        <w:t xml:space="preserve">Камсыздандыруу төгүмдөрү </w:t>
      </w:r>
      <w:r w:rsidR="00814637" w:rsidRPr="00E92C04">
        <w:rPr>
          <w:rFonts w:ascii="Times New Roman" w:hAnsi="Times New Roman"/>
          <w:bCs/>
          <w:sz w:val="24"/>
          <w:szCs w:val="24"/>
          <w:lang w:val="ky-KG"/>
        </w:rPr>
        <w:t xml:space="preserve">Кыргыз Республикасынын </w:t>
      </w:r>
      <w:r w:rsidR="00B45434" w:rsidRPr="00E92C04">
        <w:rPr>
          <w:rFonts w:ascii="Times New Roman" w:hAnsi="Times New Roman"/>
          <w:bCs/>
          <w:sz w:val="24"/>
          <w:szCs w:val="24"/>
          <w:lang w:val="ky-KG"/>
        </w:rPr>
        <w:t xml:space="preserve">Министрлер Кабинети </w:t>
      </w:r>
      <w:r w:rsidR="00814637" w:rsidRPr="00E92C04">
        <w:rPr>
          <w:rFonts w:ascii="Times New Roman" w:hAnsi="Times New Roman"/>
          <w:bCs/>
          <w:sz w:val="24"/>
          <w:szCs w:val="24"/>
          <w:lang w:val="ky-KG"/>
        </w:rPr>
        <w:t xml:space="preserve">тарабынан белгиленген тартипте </w:t>
      </w:r>
      <w:r w:rsidRPr="00E92C04">
        <w:rPr>
          <w:rFonts w:ascii="Times New Roman" w:hAnsi="Times New Roman"/>
          <w:bCs/>
          <w:sz w:val="24"/>
          <w:szCs w:val="24"/>
          <w:lang w:val="ky-KG"/>
        </w:rPr>
        <w:t>төлөнөт.</w:t>
      </w:r>
      <w:r w:rsidR="00BB061C" w:rsidRPr="00E92C04">
        <w:rPr>
          <w:rFonts w:ascii="Times New Roman" w:hAnsi="Times New Roman"/>
          <w:bCs/>
          <w:sz w:val="24"/>
          <w:szCs w:val="24"/>
        </w:rPr>
        <w:t>»;</w:t>
      </w:r>
    </w:p>
    <w:p w:rsidR="00760AED" w:rsidRPr="00E92C04" w:rsidRDefault="00017ECA"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rPr>
        <w:t xml:space="preserve">2-пункт </w:t>
      </w:r>
      <w:r w:rsidRPr="00E92C04">
        <w:rPr>
          <w:rFonts w:ascii="Times New Roman" w:hAnsi="Times New Roman"/>
          <w:bCs/>
          <w:sz w:val="24"/>
          <w:szCs w:val="24"/>
          <w:lang w:val="ky-KG"/>
        </w:rPr>
        <w:t>күчүн жоготту деп таанылсын</w:t>
      </w:r>
      <w:r w:rsidR="00BB061C" w:rsidRPr="00E92C04">
        <w:rPr>
          <w:rFonts w:ascii="Times New Roman" w:hAnsi="Times New Roman"/>
          <w:bCs/>
          <w:sz w:val="24"/>
          <w:szCs w:val="24"/>
        </w:rPr>
        <w:t xml:space="preserve">; </w:t>
      </w:r>
    </w:p>
    <w:p w:rsidR="00760AED" w:rsidRPr="00E92C04" w:rsidRDefault="00760AED"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2-1-пунктта «Өкмөтү» деген сөз «Министрлер Кабинети» деген сөздөр менен алмаштырылсын;</w:t>
      </w:r>
    </w:p>
    <w:p w:rsidR="00760AED" w:rsidRPr="00E92C04" w:rsidRDefault="00760AED"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3-пункттун б-1-пунктчасында «Өкмөтү» деген сөз «Министрлер Кабинети» деген сөздөр менен алмаштырылсын;</w:t>
      </w:r>
    </w:p>
    <w:p w:rsidR="00EC6F6A" w:rsidRPr="00E92C04" w:rsidRDefault="00760AED"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4</w:t>
      </w:r>
      <w:r w:rsidR="00EC6F6A" w:rsidRPr="00E92C04">
        <w:rPr>
          <w:rFonts w:ascii="Times New Roman" w:hAnsi="Times New Roman"/>
          <w:bCs/>
          <w:sz w:val="24"/>
          <w:szCs w:val="24"/>
          <w:lang w:val="ky-KG"/>
        </w:rPr>
        <w:t xml:space="preserve">) </w:t>
      </w:r>
      <w:r w:rsidR="00591CEB" w:rsidRPr="00E92C04">
        <w:rPr>
          <w:rFonts w:ascii="Times New Roman" w:hAnsi="Times New Roman"/>
          <w:bCs/>
          <w:sz w:val="24"/>
          <w:szCs w:val="24"/>
          <w:lang w:val="ky-KG"/>
        </w:rPr>
        <w:t>7-статьяда</w:t>
      </w:r>
      <w:r w:rsidR="00EC6F6A" w:rsidRPr="00E92C04">
        <w:rPr>
          <w:rFonts w:ascii="Times New Roman" w:hAnsi="Times New Roman"/>
          <w:bCs/>
          <w:sz w:val="24"/>
          <w:szCs w:val="24"/>
          <w:lang w:val="ky-KG"/>
        </w:rPr>
        <w:t>:</w:t>
      </w:r>
    </w:p>
    <w:p w:rsidR="00C05828" w:rsidRPr="00E92C04" w:rsidRDefault="00372452"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lastRenderedPageBreak/>
        <w:t>2-пункттун биринчи абзацында</w:t>
      </w:r>
      <w:r w:rsidR="00AB06BF" w:rsidRPr="00E92C04">
        <w:rPr>
          <w:rFonts w:ascii="Times New Roman" w:hAnsi="Times New Roman"/>
          <w:bCs/>
          <w:sz w:val="24"/>
          <w:szCs w:val="24"/>
          <w:lang w:val="ky-KG"/>
        </w:rPr>
        <w:t xml:space="preserve"> «</w:t>
      </w:r>
      <w:r w:rsidR="00AB06BF" w:rsidRPr="00E92C04">
        <w:rPr>
          <w:rFonts w:ascii="Times New Roman" w:hAnsi="Times New Roman"/>
          <w:sz w:val="24"/>
          <w:szCs w:val="24"/>
          <w:lang w:val="ky-KG"/>
        </w:rPr>
        <w:t>2-пунктуна</w:t>
      </w:r>
      <w:r w:rsidR="00AB06BF" w:rsidRPr="00E92C04">
        <w:rPr>
          <w:rFonts w:ascii="Times New Roman" w:hAnsi="Times New Roman"/>
          <w:bCs/>
          <w:sz w:val="24"/>
          <w:szCs w:val="24"/>
          <w:lang w:val="ky-KG"/>
        </w:rPr>
        <w:t>» деген сөздөр</w:t>
      </w:r>
      <w:r w:rsidR="00B35785">
        <w:rPr>
          <w:rFonts w:ascii="Times New Roman" w:hAnsi="Times New Roman"/>
          <w:bCs/>
          <w:sz w:val="24"/>
          <w:szCs w:val="24"/>
          <w:lang w:val="ky-KG"/>
        </w:rPr>
        <w:t>дөн кийин</w:t>
      </w:r>
      <w:r w:rsidR="00AB06BF" w:rsidRPr="00E92C04">
        <w:rPr>
          <w:rFonts w:ascii="Times New Roman" w:hAnsi="Times New Roman"/>
          <w:bCs/>
          <w:sz w:val="24"/>
          <w:szCs w:val="24"/>
          <w:lang w:val="ky-KG"/>
        </w:rPr>
        <w:t xml:space="preserve"> «</w:t>
      </w:r>
      <w:r w:rsidR="00B35785" w:rsidRPr="00E92C04">
        <w:rPr>
          <w:rFonts w:ascii="Times New Roman" w:hAnsi="Times New Roman"/>
          <w:bCs/>
          <w:sz w:val="24"/>
          <w:szCs w:val="24"/>
          <w:lang w:val="ky-KG"/>
        </w:rPr>
        <w:t>«5-статьянын 2-пунктуна» деген сөздөр</w:t>
      </w:r>
      <w:r w:rsidR="00B35785">
        <w:rPr>
          <w:rFonts w:ascii="Times New Roman" w:hAnsi="Times New Roman"/>
          <w:bCs/>
          <w:sz w:val="24"/>
          <w:szCs w:val="24"/>
          <w:lang w:val="ky-KG"/>
        </w:rPr>
        <w:t xml:space="preserve">дөн кийин </w:t>
      </w:r>
      <w:r w:rsidR="00B35785" w:rsidRPr="00E92C04">
        <w:rPr>
          <w:rFonts w:ascii="Times New Roman" w:hAnsi="Times New Roman"/>
          <w:bCs/>
          <w:sz w:val="24"/>
          <w:szCs w:val="24"/>
          <w:lang w:val="ky-KG"/>
        </w:rPr>
        <w:t>«</w:t>
      </w:r>
      <w:r w:rsidR="00B35785" w:rsidRPr="00B35785">
        <w:rPr>
          <w:lang w:val="ky-KG"/>
        </w:rPr>
        <w:t xml:space="preserve"> </w:t>
      </w:r>
      <w:r w:rsidR="00B35785" w:rsidRPr="00B35785">
        <w:rPr>
          <w:rFonts w:ascii="Times New Roman" w:hAnsi="Times New Roman"/>
          <w:bCs/>
          <w:sz w:val="24"/>
          <w:szCs w:val="24"/>
          <w:lang w:val="ky-KG"/>
        </w:rPr>
        <w:t>жана 11-статьясынын 1-1-пунктуна</w:t>
      </w:r>
      <w:r w:rsidR="00B35785" w:rsidRPr="00E92C04">
        <w:rPr>
          <w:rFonts w:ascii="Times New Roman" w:hAnsi="Times New Roman"/>
          <w:bCs/>
          <w:sz w:val="24"/>
          <w:szCs w:val="24"/>
          <w:lang w:val="ky-KG"/>
        </w:rPr>
        <w:t xml:space="preserve">» деген сөздөр менен </w:t>
      </w:r>
      <w:r w:rsidR="00B35785">
        <w:rPr>
          <w:rFonts w:ascii="Times New Roman" w:hAnsi="Times New Roman"/>
          <w:bCs/>
          <w:sz w:val="24"/>
          <w:szCs w:val="24"/>
          <w:lang w:val="ky-KG"/>
        </w:rPr>
        <w:t>толукталс</w:t>
      </w:r>
      <w:r w:rsidR="00B35785" w:rsidRPr="00E92C04">
        <w:rPr>
          <w:rFonts w:ascii="Times New Roman" w:hAnsi="Times New Roman"/>
          <w:bCs/>
          <w:sz w:val="24"/>
          <w:szCs w:val="24"/>
          <w:lang w:val="ky-KG"/>
        </w:rPr>
        <w:t>ын</w:t>
      </w:r>
      <w:r w:rsidR="00EF524F" w:rsidRPr="00E92C04">
        <w:rPr>
          <w:rFonts w:ascii="Times New Roman" w:hAnsi="Times New Roman"/>
          <w:bCs/>
          <w:sz w:val="24"/>
          <w:szCs w:val="24"/>
          <w:lang w:val="ky-KG"/>
        </w:rPr>
        <w:t>;</w:t>
      </w:r>
    </w:p>
    <w:p w:rsidR="00EC6F6A" w:rsidRPr="00E92C04" w:rsidRDefault="007E5864"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 xml:space="preserve">3-пунктун </w:t>
      </w:r>
      <w:r w:rsidR="002D393B" w:rsidRPr="00E92C04">
        <w:rPr>
          <w:rFonts w:ascii="Times New Roman" w:hAnsi="Times New Roman"/>
          <w:bCs/>
          <w:sz w:val="24"/>
          <w:szCs w:val="24"/>
          <w:lang w:val="ky-KG"/>
        </w:rPr>
        <w:t xml:space="preserve">экинчи жана үчүнчү абзацтарындагы </w:t>
      </w:r>
      <w:r w:rsidR="00B35785" w:rsidRPr="00E92C04">
        <w:rPr>
          <w:rFonts w:ascii="Times New Roman" w:hAnsi="Times New Roman"/>
          <w:bCs/>
          <w:sz w:val="24"/>
          <w:szCs w:val="24"/>
          <w:lang w:val="ky-KG"/>
        </w:rPr>
        <w:t>«</w:t>
      </w:r>
      <w:r w:rsidR="00B35785" w:rsidRPr="00E92C04">
        <w:rPr>
          <w:rFonts w:ascii="Times New Roman" w:hAnsi="Times New Roman"/>
          <w:sz w:val="24"/>
          <w:szCs w:val="24"/>
          <w:lang w:val="ky-KG"/>
        </w:rPr>
        <w:t>2-пунктуна</w:t>
      </w:r>
      <w:r w:rsidR="00B35785" w:rsidRPr="00E92C04">
        <w:rPr>
          <w:rFonts w:ascii="Times New Roman" w:hAnsi="Times New Roman"/>
          <w:bCs/>
          <w:sz w:val="24"/>
          <w:szCs w:val="24"/>
          <w:lang w:val="ky-KG"/>
        </w:rPr>
        <w:t>» деген сөздөр</w:t>
      </w:r>
      <w:r w:rsidR="00B35785">
        <w:rPr>
          <w:rFonts w:ascii="Times New Roman" w:hAnsi="Times New Roman"/>
          <w:bCs/>
          <w:sz w:val="24"/>
          <w:szCs w:val="24"/>
          <w:lang w:val="ky-KG"/>
        </w:rPr>
        <w:t>дөн кийин</w:t>
      </w:r>
      <w:r w:rsidR="00B35785" w:rsidRPr="00E92C04">
        <w:rPr>
          <w:rFonts w:ascii="Times New Roman" w:hAnsi="Times New Roman"/>
          <w:bCs/>
          <w:sz w:val="24"/>
          <w:szCs w:val="24"/>
          <w:lang w:val="ky-KG"/>
        </w:rPr>
        <w:t xml:space="preserve"> ««5-статьянын 2-пунктуна» деген сөздөр</w:t>
      </w:r>
      <w:r w:rsidR="00B35785">
        <w:rPr>
          <w:rFonts w:ascii="Times New Roman" w:hAnsi="Times New Roman"/>
          <w:bCs/>
          <w:sz w:val="24"/>
          <w:szCs w:val="24"/>
          <w:lang w:val="ky-KG"/>
        </w:rPr>
        <w:t xml:space="preserve">дөн кийин </w:t>
      </w:r>
      <w:r w:rsidR="00B35785" w:rsidRPr="00E92C04">
        <w:rPr>
          <w:rFonts w:ascii="Times New Roman" w:hAnsi="Times New Roman"/>
          <w:bCs/>
          <w:sz w:val="24"/>
          <w:szCs w:val="24"/>
          <w:lang w:val="ky-KG"/>
        </w:rPr>
        <w:t>«</w:t>
      </w:r>
      <w:r w:rsidR="00B35785" w:rsidRPr="00B35785">
        <w:rPr>
          <w:lang w:val="ky-KG"/>
        </w:rPr>
        <w:t xml:space="preserve"> </w:t>
      </w:r>
      <w:r w:rsidR="00B35785" w:rsidRPr="00B35785">
        <w:rPr>
          <w:rFonts w:ascii="Times New Roman" w:hAnsi="Times New Roman"/>
          <w:bCs/>
          <w:sz w:val="24"/>
          <w:szCs w:val="24"/>
          <w:lang w:val="ky-KG"/>
        </w:rPr>
        <w:t>жана 11-статьясынын 1-1-пунктуна</w:t>
      </w:r>
      <w:r w:rsidR="00B35785" w:rsidRPr="00E92C04">
        <w:rPr>
          <w:rFonts w:ascii="Times New Roman" w:hAnsi="Times New Roman"/>
          <w:bCs/>
          <w:sz w:val="24"/>
          <w:szCs w:val="24"/>
          <w:lang w:val="ky-KG"/>
        </w:rPr>
        <w:t xml:space="preserve">» деген сөздөр менен </w:t>
      </w:r>
      <w:r w:rsidR="00B35785">
        <w:rPr>
          <w:rFonts w:ascii="Times New Roman" w:hAnsi="Times New Roman"/>
          <w:bCs/>
          <w:sz w:val="24"/>
          <w:szCs w:val="24"/>
          <w:lang w:val="ky-KG"/>
        </w:rPr>
        <w:t>толукталс</w:t>
      </w:r>
      <w:r w:rsidR="00B35785" w:rsidRPr="00E92C04">
        <w:rPr>
          <w:rFonts w:ascii="Times New Roman" w:hAnsi="Times New Roman"/>
          <w:bCs/>
          <w:sz w:val="24"/>
          <w:szCs w:val="24"/>
          <w:lang w:val="ky-KG"/>
        </w:rPr>
        <w:t>ын</w:t>
      </w:r>
      <w:r w:rsidR="002D393B" w:rsidRPr="00E92C04">
        <w:rPr>
          <w:rFonts w:ascii="Times New Roman" w:hAnsi="Times New Roman"/>
          <w:bCs/>
          <w:sz w:val="24"/>
          <w:szCs w:val="24"/>
          <w:lang w:val="ky-KG"/>
        </w:rPr>
        <w:t>;</w:t>
      </w:r>
    </w:p>
    <w:p w:rsidR="00372452" w:rsidRPr="00E92C04" w:rsidRDefault="00372452"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 xml:space="preserve">төмөнкүдөй мазмундагы 5-пункт менен толукталсын: </w:t>
      </w:r>
    </w:p>
    <w:p w:rsidR="0040411A" w:rsidRPr="00E92C04" w:rsidRDefault="006E2409" w:rsidP="00E92C04">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w:t>
      </w:r>
      <w:r w:rsidR="00B07F08" w:rsidRPr="00E92C04">
        <w:rPr>
          <w:rFonts w:ascii="Times New Roman" w:hAnsi="Times New Roman"/>
          <w:bCs/>
          <w:sz w:val="24"/>
          <w:szCs w:val="24"/>
          <w:lang w:val="ky-KG"/>
        </w:rPr>
        <w:t>5.</w:t>
      </w:r>
      <w:r w:rsidR="00372452" w:rsidRPr="00E92C04">
        <w:rPr>
          <w:rFonts w:ascii="Times New Roman" w:hAnsi="Times New Roman"/>
          <w:bCs/>
          <w:sz w:val="24"/>
          <w:szCs w:val="24"/>
          <w:lang w:val="ky-KG"/>
        </w:rPr>
        <w:t>Шайлоо комиссияларында</w:t>
      </w:r>
      <w:r w:rsidR="0040411A" w:rsidRPr="00E92C04">
        <w:rPr>
          <w:rFonts w:ascii="Times New Roman" w:hAnsi="Times New Roman"/>
          <w:bCs/>
          <w:sz w:val="24"/>
          <w:szCs w:val="24"/>
          <w:lang w:val="ky-KG"/>
        </w:rPr>
        <w:t xml:space="preserve"> ыйгарым укуктуу өкүлдүн, байкоочунун, ишенимдүү адамдын, талапкердин</w:t>
      </w:r>
      <w:r w:rsidR="00930EA5" w:rsidRPr="00E92C04">
        <w:rPr>
          <w:rFonts w:ascii="Times New Roman" w:hAnsi="Times New Roman"/>
          <w:bCs/>
          <w:sz w:val="24"/>
          <w:szCs w:val="24"/>
          <w:lang w:val="ky-KG"/>
        </w:rPr>
        <w:t xml:space="preserve"> же </w:t>
      </w:r>
      <w:r w:rsidR="0040411A" w:rsidRPr="00E92C04">
        <w:rPr>
          <w:rFonts w:ascii="Times New Roman" w:hAnsi="Times New Roman"/>
          <w:bCs/>
          <w:sz w:val="24"/>
          <w:szCs w:val="24"/>
          <w:lang w:val="ky-KG"/>
        </w:rPr>
        <w:t>саясий партиянын өкүлүнүн ыйгарым укуктарын жүзөгө ашыр</w:t>
      </w:r>
      <w:r w:rsidR="00372452" w:rsidRPr="00E92C04">
        <w:rPr>
          <w:rFonts w:ascii="Times New Roman" w:hAnsi="Times New Roman"/>
          <w:bCs/>
          <w:sz w:val="24"/>
          <w:szCs w:val="24"/>
          <w:lang w:val="ky-KG"/>
        </w:rPr>
        <w:t>ган</w:t>
      </w:r>
      <w:r w:rsidR="0040411A" w:rsidRPr="00E92C04">
        <w:rPr>
          <w:rFonts w:ascii="Times New Roman" w:hAnsi="Times New Roman"/>
          <w:bCs/>
          <w:sz w:val="24"/>
          <w:szCs w:val="24"/>
          <w:lang w:val="ky-KG"/>
        </w:rPr>
        <w:t>, ошондой эле</w:t>
      </w:r>
      <w:r w:rsidR="00372452" w:rsidRPr="00E92C04">
        <w:rPr>
          <w:rFonts w:ascii="Times New Roman" w:hAnsi="Times New Roman"/>
          <w:bCs/>
          <w:sz w:val="24"/>
          <w:szCs w:val="24"/>
          <w:lang w:val="ky-KG"/>
        </w:rPr>
        <w:t xml:space="preserve"> шайлоо кампанияларын, референдум кампанияларын жүргүзүү менен байланышкан </w:t>
      </w:r>
      <w:r w:rsidR="0040411A" w:rsidRPr="00E92C04">
        <w:rPr>
          <w:rFonts w:ascii="Times New Roman" w:hAnsi="Times New Roman"/>
          <w:bCs/>
          <w:sz w:val="24"/>
          <w:szCs w:val="24"/>
          <w:lang w:val="ky-KG"/>
        </w:rPr>
        <w:t>үгүт</w:t>
      </w:r>
      <w:r w:rsidR="00372452" w:rsidRPr="00E92C04">
        <w:rPr>
          <w:rFonts w:ascii="Times New Roman" w:hAnsi="Times New Roman"/>
          <w:bCs/>
          <w:sz w:val="24"/>
          <w:szCs w:val="24"/>
          <w:lang w:val="ky-KG"/>
        </w:rPr>
        <w:t>төө</w:t>
      </w:r>
      <w:r w:rsidR="0040411A" w:rsidRPr="00E92C04">
        <w:rPr>
          <w:rFonts w:ascii="Times New Roman" w:hAnsi="Times New Roman"/>
          <w:bCs/>
          <w:sz w:val="24"/>
          <w:szCs w:val="24"/>
          <w:lang w:val="ky-KG"/>
        </w:rPr>
        <w:t xml:space="preserve"> </w:t>
      </w:r>
      <w:r w:rsidR="00372452" w:rsidRPr="00E92C04">
        <w:rPr>
          <w:rFonts w:ascii="Times New Roman" w:hAnsi="Times New Roman"/>
          <w:bCs/>
          <w:sz w:val="24"/>
          <w:szCs w:val="24"/>
          <w:lang w:val="ky-KG"/>
        </w:rPr>
        <w:t>кызматтарын аткарган</w:t>
      </w:r>
      <w:r w:rsidR="00930EA5" w:rsidRPr="00E92C04">
        <w:rPr>
          <w:rFonts w:ascii="Times New Roman" w:hAnsi="Times New Roman"/>
          <w:bCs/>
          <w:sz w:val="24"/>
          <w:szCs w:val="24"/>
          <w:lang w:val="ky-KG"/>
        </w:rPr>
        <w:t xml:space="preserve"> жеке</w:t>
      </w:r>
      <w:r w:rsidR="0040411A" w:rsidRPr="00E92C04">
        <w:rPr>
          <w:rFonts w:ascii="Times New Roman" w:hAnsi="Times New Roman"/>
          <w:bCs/>
          <w:sz w:val="24"/>
          <w:szCs w:val="24"/>
          <w:lang w:val="ky-KG"/>
        </w:rPr>
        <w:t xml:space="preserve"> жактар</w:t>
      </w:r>
      <w:r w:rsidR="007A6B95" w:rsidRPr="00E92C04">
        <w:rPr>
          <w:rFonts w:ascii="Times New Roman" w:hAnsi="Times New Roman"/>
          <w:bCs/>
          <w:sz w:val="24"/>
          <w:szCs w:val="24"/>
          <w:lang w:val="ky-KG"/>
        </w:rPr>
        <w:t xml:space="preserve"> (шайлоону, референдумду дайындоо жөнүндө чечим жарыяланган күндөн тартып жана анын натыйжалары расмий жарыяланган күнгө чейин)</w:t>
      </w:r>
      <w:r w:rsidR="005F40F9" w:rsidRPr="00E92C04">
        <w:rPr>
          <w:rFonts w:ascii="Times New Roman" w:hAnsi="Times New Roman"/>
          <w:sz w:val="24"/>
          <w:szCs w:val="24"/>
          <w:lang w:val="ky-KG"/>
        </w:rPr>
        <w:t xml:space="preserve"> </w:t>
      </w:r>
      <w:r w:rsidR="005F40F9" w:rsidRPr="00E92C04">
        <w:rPr>
          <w:rFonts w:ascii="Times New Roman" w:hAnsi="Times New Roman"/>
          <w:bCs/>
          <w:sz w:val="24"/>
          <w:szCs w:val="24"/>
          <w:lang w:val="ky-KG"/>
        </w:rPr>
        <w:t>камсыздандыруу төгүмдөрү</w:t>
      </w:r>
      <w:r w:rsidR="00372452" w:rsidRPr="00E92C04">
        <w:rPr>
          <w:rFonts w:ascii="Times New Roman" w:hAnsi="Times New Roman"/>
          <w:bCs/>
          <w:sz w:val="24"/>
          <w:szCs w:val="24"/>
          <w:lang w:val="ky-KG"/>
        </w:rPr>
        <w:t>н</w:t>
      </w:r>
      <w:r w:rsidR="005F40F9" w:rsidRPr="00E92C04">
        <w:rPr>
          <w:rFonts w:ascii="Times New Roman" w:hAnsi="Times New Roman"/>
          <w:bCs/>
          <w:sz w:val="24"/>
          <w:szCs w:val="24"/>
          <w:lang w:val="ky-KG"/>
        </w:rPr>
        <w:t xml:space="preserve"> ушул Мыйзамдын 6-статьясынын 1-пунктуна ылайык белгиленген өлчөмдө жана тартипте төлө</w:t>
      </w:r>
      <w:r w:rsidR="00372452" w:rsidRPr="00E92C04">
        <w:rPr>
          <w:rFonts w:ascii="Times New Roman" w:hAnsi="Times New Roman"/>
          <w:bCs/>
          <w:sz w:val="24"/>
          <w:szCs w:val="24"/>
          <w:lang w:val="ky-KG"/>
        </w:rPr>
        <w:t>й</w:t>
      </w:r>
      <w:r w:rsidR="005F40F9" w:rsidRPr="00E92C04">
        <w:rPr>
          <w:rFonts w:ascii="Times New Roman" w:hAnsi="Times New Roman"/>
          <w:bCs/>
          <w:sz w:val="24"/>
          <w:szCs w:val="24"/>
          <w:lang w:val="ky-KG"/>
        </w:rPr>
        <w:t>т»;</w:t>
      </w:r>
    </w:p>
    <w:p w:rsidR="00BF2E83" w:rsidRPr="00E92C04" w:rsidRDefault="00760AED" w:rsidP="00E92C04">
      <w:pPr>
        <w:tabs>
          <w:tab w:val="left" w:pos="0"/>
          <w:tab w:val="left" w:pos="709"/>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sz w:val="24"/>
          <w:szCs w:val="24"/>
          <w:lang w:val="ky-KG"/>
        </w:rPr>
        <w:t>5</w:t>
      </w:r>
      <w:r w:rsidR="00240CBD" w:rsidRPr="00E92C04">
        <w:rPr>
          <w:rFonts w:ascii="Times New Roman" w:hAnsi="Times New Roman"/>
          <w:sz w:val="24"/>
          <w:szCs w:val="24"/>
        </w:rPr>
        <w:t xml:space="preserve">) </w:t>
      </w:r>
      <w:r w:rsidR="006E2409" w:rsidRPr="00E92C04">
        <w:rPr>
          <w:rFonts w:ascii="Times New Roman" w:hAnsi="Times New Roman"/>
          <w:sz w:val="24"/>
          <w:szCs w:val="24"/>
        </w:rPr>
        <w:t>8</w:t>
      </w:r>
      <w:r w:rsidR="00F5065E" w:rsidRPr="00E92C04">
        <w:rPr>
          <w:rFonts w:ascii="Times New Roman" w:hAnsi="Times New Roman"/>
          <w:sz w:val="24"/>
          <w:szCs w:val="24"/>
        </w:rPr>
        <w:t xml:space="preserve">-статья </w:t>
      </w:r>
      <w:proofErr w:type="spellStart"/>
      <w:r w:rsidR="00F5065E" w:rsidRPr="00E92C04">
        <w:rPr>
          <w:rFonts w:ascii="Times New Roman" w:hAnsi="Times New Roman"/>
          <w:sz w:val="24"/>
          <w:szCs w:val="24"/>
        </w:rPr>
        <w:t>күчүн</w:t>
      </w:r>
      <w:proofErr w:type="spellEnd"/>
      <w:r w:rsidR="00F5065E" w:rsidRPr="00E92C04">
        <w:rPr>
          <w:rFonts w:ascii="Times New Roman" w:hAnsi="Times New Roman"/>
          <w:sz w:val="24"/>
          <w:szCs w:val="24"/>
        </w:rPr>
        <w:t xml:space="preserve"> </w:t>
      </w:r>
      <w:r w:rsidR="00F5065E" w:rsidRPr="00E92C04">
        <w:rPr>
          <w:rFonts w:ascii="Times New Roman" w:hAnsi="Times New Roman"/>
          <w:sz w:val="24"/>
          <w:szCs w:val="24"/>
          <w:lang w:val="ky-KG"/>
        </w:rPr>
        <w:t>жоготту деп таанылсын</w:t>
      </w:r>
      <w:r w:rsidR="006E2409" w:rsidRPr="00E92C04">
        <w:rPr>
          <w:rFonts w:ascii="Times New Roman" w:hAnsi="Times New Roman"/>
          <w:sz w:val="24"/>
          <w:szCs w:val="24"/>
        </w:rPr>
        <w:t>;</w:t>
      </w:r>
    </w:p>
    <w:p w:rsidR="00BE5A8A" w:rsidRPr="00E92C04" w:rsidRDefault="00760AED" w:rsidP="00E92C04">
      <w:pPr>
        <w:pStyle w:val="tkTekst"/>
        <w:tabs>
          <w:tab w:val="left" w:pos="709"/>
          <w:tab w:val="left" w:pos="851"/>
        </w:tabs>
        <w:spacing w:after="0" w:line="240" w:lineRule="auto"/>
        <w:ind w:firstLine="851"/>
        <w:rPr>
          <w:rFonts w:ascii="Times New Roman" w:hAnsi="Times New Roman" w:cs="Times New Roman"/>
          <w:bCs/>
          <w:sz w:val="24"/>
          <w:szCs w:val="24"/>
          <w:lang w:val="ky-KG"/>
        </w:rPr>
      </w:pPr>
      <w:r w:rsidRPr="00E92C04">
        <w:rPr>
          <w:rFonts w:ascii="Times New Roman" w:hAnsi="Times New Roman" w:cs="Times New Roman"/>
          <w:bCs/>
          <w:sz w:val="24"/>
          <w:szCs w:val="24"/>
          <w:lang w:val="ky-KG"/>
        </w:rPr>
        <w:t>6</w:t>
      </w:r>
      <w:r w:rsidR="00BF2E83" w:rsidRPr="00E92C04">
        <w:rPr>
          <w:rFonts w:ascii="Times New Roman" w:hAnsi="Times New Roman" w:cs="Times New Roman"/>
          <w:bCs/>
          <w:sz w:val="24"/>
          <w:szCs w:val="24"/>
          <w:lang w:val="ky-KG"/>
        </w:rPr>
        <w:t>)</w:t>
      </w:r>
      <w:r w:rsidR="00474F61" w:rsidRPr="00E92C04">
        <w:rPr>
          <w:rFonts w:ascii="Times New Roman" w:hAnsi="Times New Roman" w:cs="Times New Roman"/>
          <w:bCs/>
          <w:sz w:val="24"/>
          <w:szCs w:val="24"/>
          <w:lang w:val="ky-KG"/>
        </w:rPr>
        <w:t xml:space="preserve"> </w:t>
      </w:r>
      <w:r w:rsidR="006E2409" w:rsidRPr="00E92C04">
        <w:rPr>
          <w:rFonts w:ascii="Times New Roman" w:hAnsi="Times New Roman" w:cs="Times New Roman"/>
          <w:bCs/>
          <w:sz w:val="24"/>
          <w:szCs w:val="24"/>
          <w:lang w:val="ky-KG"/>
        </w:rPr>
        <w:t>9</w:t>
      </w:r>
      <w:r w:rsidR="00E1125D" w:rsidRPr="00E92C04">
        <w:rPr>
          <w:rFonts w:ascii="Times New Roman" w:hAnsi="Times New Roman" w:cs="Times New Roman"/>
          <w:bCs/>
          <w:sz w:val="24"/>
          <w:szCs w:val="24"/>
          <w:lang w:val="ky-KG"/>
        </w:rPr>
        <w:t>-статьяда</w:t>
      </w:r>
      <w:r w:rsidR="00474F61" w:rsidRPr="00E92C04">
        <w:rPr>
          <w:rFonts w:ascii="Times New Roman" w:hAnsi="Times New Roman" w:cs="Times New Roman"/>
          <w:bCs/>
          <w:sz w:val="24"/>
          <w:szCs w:val="24"/>
          <w:lang w:val="ky-KG"/>
        </w:rPr>
        <w:t>:</w:t>
      </w:r>
    </w:p>
    <w:p w:rsidR="0083687D" w:rsidRPr="00E92C04" w:rsidRDefault="00150A41" w:rsidP="0083687D">
      <w:pPr>
        <w:pStyle w:val="tkTekst"/>
        <w:tabs>
          <w:tab w:val="left" w:pos="709"/>
          <w:tab w:val="left" w:pos="851"/>
        </w:tabs>
        <w:spacing w:after="0" w:line="240" w:lineRule="auto"/>
        <w:ind w:firstLine="851"/>
        <w:rPr>
          <w:rFonts w:ascii="Times New Roman" w:hAnsi="Times New Roman" w:cs="Times New Roman"/>
          <w:bCs/>
          <w:sz w:val="24"/>
          <w:szCs w:val="24"/>
          <w:lang w:val="ky-KG"/>
        </w:rPr>
      </w:pPr>
      <w:r w:rsidRPr="00E92C04">
        <w:rPr>
          <w:rFonts w:ascii="Times New Roman" w:hAnsi="Times New Roman" w:cs="Times New Roman"/>
          <w:bCs/>
          <w:sz w:val="24"/>
          <w:szCs w:val="24"/>
          <w:lang w:val="ky-KG"/>
        </w:rPr>
        <w:t>6-пункт</w:t>
      </w:r>
      <w:r w:rsidR="00684A89" w:rsidRPr="00E92C04">
        <w:rPr>
          <w:rFonts w:ascii="Times New Roman" w:hAnsi="Times New Roman" w:cs="Times New Roman"/>
          <w:bCs/>
          <w:sz w:val="24"/>
          <w:szCs w:val="24"/>
          <w:lang w:val="ky-KG"/>
        </w:rPr>
        <w:t>т</w:t>
      </w:r>
      <w:r w:rsidRPr="00E92C04">
        <w:rPr>
          <w:rFonts w:ascii="Times New Roman" w:hAnsi="Times New Roman" w:cs="Times New Roman"/>
          <w:bCs/>
          <w:sz w:val="24"/>
          <w:szCs w:val="24"/>
          <w:lang w:val="ky-KG"/>
        </w:rPr>
        <w:t xml:space="preserve">ун </w:t>
      </w:r>
      <w:r w:rsidRPr="0083687D">
        <w:rPr>
          <w:rFonts w:ascii="Times New Roman" w:hAnsi="Times New Roman" w:cs="Times New Roman"/>
          <w:bCs/>
          <w:sz w:val="24"/>
          <w:szCs w:val="24"/>
          <w:lang w:val="ky-KG"/>
        </w:rPr>
        <w:t>«</w:t>
      </w:r>
      <w:r w:rsidR="0083687D">
        <w:rPr>
          <w:rFonts w:ascii="Times New Roman" w:hAnsi="Times New Roman" w:cs="Times New Roman"/>
          <w:bCs/>
          <w:sz w:val="24"/>
          <w:szCs w:val="24"/>
          <w:lang w:val="ky-KG"/>
        </w:rPr>
        <w:t>а</w:t>
      </w:r>
      <w:r w:rsidRPr="0083687D">
        <w:rPr>
          <w:rFonts w:ascii="Times New Roman" w:hAnsi="Times New Roman" w:cs="Times New Roman"/>
          <w:bCs/>
          <w:sz w:val="24"/>
          <w:szCs w:val="24"/>
          <w:lang w:val="ky-KG"/>
        </w:rPr>
        <w:t>»</w:t>
      </w:r>
      <w:r w:rsidRPr="00E92C04">
        <w:rPr>
          <w:rFonts w:ascii="Times New Roman" w:hAnsi="Times New Roman" w:cs="Times New Roman"/>
          <w:bCs/>
          <w:sz w:val="24"/>
          <w:szCs w:val="24"/>
          <w:lang w:val="ky-KG"/>
        </w:rPr>
        <w:t xml:space="preserve"> пунктчасы</w:t>
      </w:r>
      <w:r w:rsidR="0083687D">
        <w:rPr>
          <w:rFonts w:ascii="Times New Roman" w:hAnsi="Times New Roman" w:cs="Times New Roman"/>
          <w:bCs/>
          <w:sz w:val="24"/>
          <w:szCs w:val="24"/>
          <w:lang w:val="ky-KG"/>
        </w:rPr>
        <w:t>нын биринчи абзацында</w:t>
      </w:r>
      <w:r w:rsidRPr="00E92C04">
        <w:rPr>
          <w:rFonts w:ascii="Times New Roman" w:hAnsi="Times New Roman" w:cs="Times New Roman"/>
          <w:bCs/>
          <w:sz w:val="24"/>
          <w:szCs w:val="24"/>
          <w:lang w:val="ky-KG"/>
        </w:rPr>
        <w:t xml:space="preserve"> </w:t>
      </w:r>
      <w:r w:rsidR="0083687D" w:rsidRPr="00E92C04">
        <w:rPr>
          <w:rFonts w:ascii="Times New Roman" w:hAnsi="Times New Roman" w:cs="Times New Roman"/>
          <w:bCs/>
          <w:sz w:val="24"/>
          <w:szCs w:val="24"/>
          <w:lang w:val="ky-KG"/>
        </w:rPr>
        <w:t>«</w:t>
      </w:r>
      <w:hyperlink r:id="rId8" w:anchor="st_6" w:history="1">
        <w:r w:rsidR="0083687D" w:rsidRPr="0083687D">
          <w:rPr>
            <w:rStyle w:val="a4"/>
            <w:rFonts w:ascii="Times New Roman" w:hAnsi="Times New Roman" w:cs="Times New Roman"/>
            <w:color w:val="auto"/>
            <w:sz w:val="24"/>
            <w:szCs w:val="24"/>
            <w:u w:val="none"/>
            <w:lang w:val="ky-KG"/>
          </w:rPr>
          <w:t>6-статьянын</w:t>
        </w:r>
      </w:hyperlink>
      <w:r w:rsidR="0083687D" w:rsidRPr="0083687D">
        <w:rPr>
          <w:rFonts w:ascii="Times New Roman" w:hAnsi="Times New Roman" w:cs="Times New Roman"/>
          <w:sz w:val="24"/>
          <w:szCs w:val="24"/>
          <w:lang w:val="ky-KG"/>
        </w:rPr>
        <w:t xml:space="preserve"> 1-пунктуна,</w:t>
      </w:r>
      <w:r w:rsidR="0083687D" w:rsidRPr="0083687D">
        <w:rPr>
          <w:rFonts w:ascii="Times New Roman" w:hAnsi="Times New Roman" w:cs="Times New Roman"/>
          <w:bCs/>
          <w:sz w:val="24"/>
          <w:szCs w:val="24"/>
          <w:lang w:val="ky-KG"/>
        </w:rPr>
        <w:t xml:space="preserve">» деген сөздөр </w:t>
      </w:r>
      <w:r w:rsidR="0083687D">
        <w:rPr>
          <w:rFonts w:ascii="Times New Roman" w:hAnsi="Times New Roman" w:cs="Times New Roman"/>
          <w:bCs/>
          <w:sz w:val="24"/>
          <w:szCs w:val="24"/>
          <w:lang w:val="ky-KG"/>
        </w:rPr>
        <w:t>алып салынсын</w:t>
      </w:r>
      <w:r w:rsidR="0083687D" w:rsidRPr="00E92C04">
        <w:rPr>
          <w:rFonts w:ascii="Times New Roman" w:hAnsi="Times New Roman" w:cs="Times New Roman"/>
          <w:bCs/>
          <w:sz w:val="24"/>
          <w:szCs w:val="24"/>
          <w:lang w:val="ky-KG"/>
        </w:rPr>
        <w:t>;</w:t>
      </w:r>
    </w:p>
    <w:p w:rsidR="0083687D" w:rsidRPr="00E92C04" w:rsidRDefault="0083687D" w:rsidP="0083687D">
      <w:pPr>
        <w:pStyle w:val="tkTekst"/>
        <w:tabs>
          <w:tab w:val="left" w:pos="709"/>
          <w:tab w:val="left" w:pos="851"/>
        </w:tabs>
        <w:spacing w:after="0" w:line="240" w:lineRule="auto"/>
        <w:ind w:firstLine="851"/>
        <w:rPr>
          <w:rFonts w:ascii="Times New Roman" w:hAnsi="Times New Roman" w:cs="Times New Roman"/>
          <w:bCs/>
          <w:sz w:val="24"/>
          <w:szCs w:val="24"/>
          <w:lang w:val="ky-KG"/>
        </w:rPr>
      </w:pPr>
      <w:r w:rsidRPr="00E92C04">
        <w:rPr>
          <w:rFonts w:ascii="Times New Roman" w:hAnsi="Times New Roman" w:cs="Times New Roman"/>
          <w:bCs/>
          <w:sz w:val="24"/>
          <w:szCs w:val="24"/>
          <w:lang w:val="ky-KG"/>
        </w:rPr>
        <w:t xml:space="preserve">6-пункттун </w:t>
      </w:r>
      <w:r w:rsidRPr="0083687D">
        <w:rPr>
          <w:rFonts w:ascii="Times New Roman" w:hAnsi="Times New Roman" w:cs="Times New Roman"/>
          <w:bCs/>
          <w:sz w:val="24"/>
          <w:szCs w:val="24"/>
          <w:lang w:val="ky-KG"/>
        </w:rPr>
        <w:t>«</w:t>
      </w:r>
      <w:r>
        <w:rPr>
          <w:rFonts w:ascii="Times New Roman" w:hAnsi="Times New Roman" w:cs="Times New Roman"/>
          <w:bCs/>
          <w:sz w:val="24"/>
          <w:szCs w:val="24"/>
          <w:lang w:val="ky-KG"/>
        </w:rPr>
        <w:t>б</w:t>
      </w:r>
      <w:r w:rsidRPr="0083687D">
        <w:rPr>
          <w:rFonts w:ascii="Times New Roman" w:hAnsi="Times New Roman" w:cs="Times New Roman"/>
          <w:bCs/>
          <w:sz w:val="24"/>
          <w:szCs w:val="24"/>
          <w:lang w:val="ky-KG"/>
        </w:rPr>
        <w:t>»</w:t>
      </w:r>
      <w:r w:rsidRPr="00E92C04">
        <w:rPr>
          <w:rFonts w:ascii="Times New Roman" w:hAnsi="Times New Roman" w:cs="Times New Roman"/>
          <w:bCs/>
          <w:sz w:val="24"/>
          <w:szCs w:val="24"/>
          <w:lang w:val="ky-KG"/>
        </w:rPr>
        <w:t xml:space="preserve"> пунктчасы</w:t>
      </w:r>
      <w:r>
        <w:rPr>
          <w:rFonts w:ascii="Times New Roman" w:hAnsi="Times New Roman" w:cs="Times New Roman"/>
          <w:bCs/>
          <w:sz w:val="24"/>
          <w:szCs w:val="24"/>
          <w:lang w:val="ky-KG"/>
        </w:rPr>
        <w:t>нын биринчи абзацында</w:t>
      </w:r>
      <w:r w:rsidRPr="00E92C04">
        <w:rPr>
          <w:rFonts w:ascii="Times New Roman" w:hAnsi="Times New Roman" w:cs="Times New Roman"/>
          <w:bCs/>
          <w:sz w:val="24"/>
          <w:szCs w:val="24"/>
          <w:lang w:val="ky-KG"/>
        </w:rPr>
        <w:t xml:space="preserve"> «</w:t>
      </w:r>
      <w:r w:rsidRPr="0083687D">
        <w:rPr>
          <w:rFonts w:ascii="Times New Roman" w:hAnsi="Times New Roman" w:cs="Times New Roman"/>
          <w:sz w:val="24"/>
          <w:szCs w:val="24"/>
          <w:lang w:val="ky-KG"/>
        </w:rPr>
        <w:t>2 жана 2-1-пункттарына</w:t>
      </w:r>
      <w:r w:rsidRPr="0083687D">
        <w:rPr>
          <w:rFonts w:ascii="Times New Roman" w:hAnsi="Times New Roman" w:cs="Times New Roman"/>
          <w:bCs/>
          <w:sz w:val="24"/>
          <w:szCs w:val="24"/>
          <w:lang w:val="ky-KG"/>
        </w:rPr>
        <w:t>»</w:t>
      </w:r>
      <w:r w:rsidRPr="00E92C04">
        <w:rPr>
          <w:rFonts w:ascii="Times New Roman" w:hAnsi="Times New Roman" w:cs="Times New Roman"/>
          <w:bCs/>
          <w:sz w:val="24"/>
          <w:szCs w:val="24"/>
          <w:lang w:val="ky-KG"/>
        </w:rPr>
        <w:t xml:space="preserve"> деген сөздө</w:t>
      </w:r>
      <w:r>
        <w:rPr>
          <w:rFonts w:ascii="Times New Roman" w:hAnsi="Times New Roman" w:cs="Times New Roman"/>
          <w:bCs/>
          <w:sz w:val="24"/>
          <w:szCs w:val="24"/>
          <w:lang w:val="ky-KG"/>
        </w:rPr>
        <w:t>р</w:t>
      </w:r>
      <w:r w:rsidRPr="00E92C04">
        <w:rPr>
          <w:rFonts w:ascii="Times New Roman" w:hAnsi="Times New Roman" w:cs="Times New Roman"/>
          <w:bCs/>
          <w:sz w:val="24"/>
          <w:szCs w:val="24"/>
          <w:lang w:val="ky-KG"/>
        </w:rPr>
        <w:t xml:space="preserve"> «</w:t>
      </w:r>
      <w:r w:rsidRPr="0083687D">
        <w:rPr>
          <w:rFonts w:ascii="Times New Roman" w:hAnsi="Times New Roman" w:cs="Times New Roman"/>
          <w:bCs/>
          <w:sz w:val="24"/>
          <w:szCs w:val="24"/>
          <w:lang w:val="ky-KG"/>
        </w:rPr>
        <w:t>1-пунктуна, 7-статьянын 5-пунктуна</w:t>
      </w:r>
      <w:r w:rsidRPr="00E92C04">
        <w:rPr>
          <w:rFonts w:ascii="Times New Roman" w:hAnsi="Times New Roman" w:cs="Times New Roman"/>
          <w:bCs/>
          <w:sz w:val="24"/>
          <w:szCs w:val="24"/>
          <w:lang w:val="ky-KG"/>
        </w:rPr>
        <w:t xml:space="preserve">» деген сөздөр менен </w:t>
      </w:r>
      <w:r>
        <w:rPr>
          <w:rFonts w:ascii="Times New Roman" w:hAnsi="Times New Roman" w:cs="Times New Roman"/>
          <w:bCs/>
          <w:sz w:val="24"/>
          <w:szCs w:val="24"/>
          <w:lang w:val="ky-KG"/>
        </w:rPr>
        <w:t>алмаштырыл</w:t>
      </w:r>
      <w:r w:rsidRPr="00E92C04">
        <w:rPr>
          <w:rFonts w:ascii="Times New Roman" w:hAnsi="Times New Roman" w:cs="Times New Roman"/>
          <w:bCs/>
          <w:sz w:val="24"/>
          <w:szCs w:val="24"/>
          <w:lang w:val="ky-KG"/>
        </w:rPr>
        <w:t>сын;</w:t>
      </w:r>
    </w:p>
    <w:p w:rsidR="00754517" w:rsidRPr="00E92C04" w:rsidRDefault="00760AED" w:rsidP="00754517">
      <w:pPr>
        <w:pStyle w:val="tkTekst"/>
        <w:tabs>
          <w:tab w:val="left" w:pos="709"/>
          <w:tab w:val="left" w:pos="851"/>
        </w:tabs>
        <w:spacing w:after="0" w:line="240" w:lineRule="auto"/>
        <w:ind w:firstLine="851"/>
        <w:rPr>
          <w:rFonts w:ascii="Times New Roman" w:hAnsi="Times New Roman" w:cs="Times New Roman"/>
          <w:bCs/>
          <w:sz w:val="24"/>
          <w:szCs w:val="24"/>
          <w:lang w:val="ky-KG"/>
        </w:rPr>
      </w:pPr>
      <w:r w:rsidRPr="00E92C04">
        <w:rPr>
          <w:rFonts w:ascii="Times New Roman" w:hAnsi="Times New Roman" w:cs="Times New Roman"/>
          <w:bCs/>
          <w:sz w:val="24"/>
          <w:szCs w:val="24"/>
          <w:lang w:val="ky-KG"/>
        </w:rPr>
        <w:t>7</w:t>
      </w:r>
      <w:r w:rsidR="00515267" w:rsidRPr="00E92C04">
        <w:rPr>
          <w:rFonts w:ascii="Times New Roman" w:hAnsi="Times New Roman" w:cs="Times New Roman"/>
          <w:bCs/>
          <w:sz w:val="24"/>
          <w:szCs w:val="24"/>
          <w:lang w:val="ky-KG"/>
        </w:rPr>
        <w:t xml:space="preserve">) </w:t>
      </w:r>
      <w:r w:rsidR="00754517" w:rsidRPr="00E92C04">
        <w:rPr>
          <w:rFonts w:ascii="Times New Roman" w:hAnsi="Times New Roman" w:cs="Times New Roman"/>
          <w:bCs/>
          <w:sz w:val="24"/>
          <w:szCs w:val="24"/>
          <w:lang w:val="ky-KG"/>
        </w:rPr>
        <w:t>1</w:t>
      </w:r>
      <w:r w:rsidR="00754517">
        <w:rPr>
          <w:rFonts w:ascii="Times New Roman" w:hAnsi="Times New Roman" w:cs="Times New Roman"/>
          <w:bCs/>
          <w:sz w:val="24"/>
          <w:szCs w:val="24"/>
          <w:lang w:val="ky-KG"/>
        </w:rPr>
        <w:t>0</w:t>
      </w:r>
      <w:r w:rsidR="00754517" w:rsidRPr="00E92C04">
        <w:rPr>
          <w:rFonts w:ascii="Times New Roman" w:hAnsi="Times New Roman" w:cs="Times New Roman"/>
          <w:bCs/>
          <w:sz w:val="24"/>
          <w:szCs w:val="24"/>
          <w:lang w:val="ky-KG"/>
        </w:rPr>
        <w:t>-статьяда:</w:t>
      </w:r>
    </w:p>
    <w:p w:rsidR="00754517" w:rsidRPr="007E5864" w:rsidRDefault="005B50C3" w:rsidP="00754517">
      <w:pPr>
        <w:pStyle w:val="tkTekst"/>
        <w:tabs>
          <w:tab w:val="left" w:pos="709"/>
        </w:tabs>
        <w:spacing w:after="0" w:line="240" w:lineRule="auto"/>
        <w:ind w:firstLine="851"/>
        <w:rPr>
          <w:rFonts w:ascii="Times New Roman" w:hAnsi="Times New Roman"/>
          <w:bCs/>
          <w:sz w:val="24"/>
          <w:szCs w:val="24"/>
          <w:lang w:val="ky-KG"/>
        </w:rPr>
      </w:pPr>
      <w:r w:rsidRPr="005B50C3">
        <w:rPr>
          <w:rFonts w:ascii="Times New Roman" w:hAnsi="Times New Roman"/>
          <w:bCs/>
          <w:sz w:val="24"/>
          <w:szCs w:val="24"/>
          <w:lang w:val="ky-KG"/>
        </w:rPr>
        <w:t>1-пункттун биринчи абзацындагы «ыктыярдуу төлөө» деген сөздөрдөн кийин «(юридикалык жакты түзбөстөн иш жүргүзгөн дыйкан (фермер) чарбаларды</w:t>
      </w:r>
      <w:r>
        <w:rPr>
          <w:rFonts w:ascii="Times New Roman" w:hAnsi="Times New Roman"/>
          <w:bCs/>
          <w:sz w:val="24"/>
          <w:szCs w:val="24"/>
          <w:lang w:val="ky-KG"/>
        </w:rPr>
        <w:t>н</w:t>
      </w:r>
      <w:r w:rsidRPr="005B50C3">
        <w:rPr>
          <w:rFonts w:ascii="Times New Roman" w:hAnsi="Times New Roman"/>
          <w:bCs/>
          <w:sz w:val="24"/>
          <w:szCs w:val="24"/>
          <w:lang w:val="ky-KG"/>
        </w:rPr>
        <w:t xml:space="preserve"> башчыларын жана мүчөлөрүн, 1 г</w:t>
      </w:r>
      <w:r>
        <w:rPr>
          <w:rFonts w:ascii="Times New Roman" w:hAnsi="Times New Roman"/>
          <w:bCs/>
          <w:sz w:val="24"/>
          <w:szCs w:val="24"/>
          <w:lang w:val="ky-KG"/>
        </w:rPr>
        <w:t>а</w:t>
      </w:r>
      <w:r w:rsidRPr="005B50C3">
        <w:rPr>
          <w:rFonts w:ascii="Times New Roman" w:hAnsi="Times New Roman"/>
          <w:bCs/>
          <w:sz w:val="24"/>
          <w:szCs w:val="24"/>
          <w:lang w:val="ky-KG"/>
        </w:rPr>
        <w:t xml:space="preserve"> аз </w:t>
      </w:r>
      <w:r w:rsidR="00A96AB0">
        <w:rPr>
          <w:rFonts w:ascii="Times New Roman" w:hAnsi="Times New Roman"/>
          <w:bCs/>
          <w:sz w:val="24"/>
          <w:szCs w:val="24"/>
          <w:lang w:val="ky-KG"/>
        </w:rPr>
        <w:t xml:space="preserve">жер </w:t>
      </w:r>
      <w:r w:rsidRPr="005B50C3">
        <w:rPr>
          <w:rFonts w:ascii="Times New Roman" w:hAnsi="Times New Roman"/>
          <w:bCs/>
          <w:sz w:val="24"/>
          <w:szCs w:val="24"/>
          <w:lang w:val="ky-KG"/>
        </w:rPr>
        <w:t>участо</w:t>
      </w:r>
      <w:r w:rsidR="00A96AB0">
        <w:rPr>
          <w:rFonts w:ascii="Times New Roman" w:hAnsi="Times New Roman"/>
          <w:bCs/>
          <w:sz w:val="24"/>
          <w:szCs w:val="24"/>
          <w:lang w:val="ky-KG"/>
        </w:rPr>
        <w:t>гуна</w:t>
      </w:r>
      <w:r w:rsidRPr="005B50C3">
        <w:rPr>
          <w:rFonts w:ascii="Times New Roman" w:hAnsi="Times New Roman"/>
          <w:bCs/>
          <w:sz w:val="24"/>
          <w:szCs w:val="24"/>
          <w:lang w:val="ky-KG"/>
        </w:rPr>
        <w:t xml:space="preserve"> же анын </w:t>
      </w:r>
      <w:r>
        <w:rPr>
          <w:rFonts w:ascii="Times New Roman" w:hAnsi="Times New Roman"/>
          <w:bCs/>
          <w:sz w:val="24"/>
          <w:szCs w:val="24"/>
          <w:lang w:val="ky-KG"/>
        </w:rPr>
        <w:t xml:space="preserve">бир </w:t>
      </w:r>
      <w:r w:rsidRPr="005B50C3">
        <w:rPr>
          <w:rFonts w:ascii="Times New Roman" w:hAnsi="Times New Roman"/>
          <w:bCs/>
          <w:sz w:val="24"/>
          <w:szCs w:val="24"/>
          <w:lang w:val="ky-KG"/>
        </w:rPr>
        <w:t>бөлүгүнө ээ болгон же жер үлүшүн же анын бөлүгүн ижарага бер</w:t>
      </w:r>
      <w:r>
        <w:rPr>
          <w:rFonts w:ascii="Times New Roman" w:hAnsi="Times New Roman"/>
          <w:bCs/>
          <w:sz w:val="24"/>
          <w:szCs w:val="24"/>
          <w:lang w:val="ky-KG"/>
        </w:rPr>
        <w:t xml:space="preserve">ип </w:t>
      </w:r>
      <w:r w:rsidRPr="005B50C3">
        <w:rPr>
          <w:rFonts w:ascii="Times New Roman" w:hAnsi="Times New Roman"/>
          <w:bCs/>
          <w:sz w:val="24"/>
          <w:szCs w:val="24"/>
          <w:lang w:val="ky-KG"/>
        </w:rPr>
        <w:t>киреше алган жеке кошпогондо)</w:t>
      </w:r>
      <w:r w:rsidRPr="00E92C04">
        <w:rPr>
          <w:rFonts w:ascii="Times New Roman" w:hAnsi="Times New Roman" w:cs="Times New Roman"/>
          <w:bCs/>
          <w:sz w:val="24"/>
          <w:szCs w:val="24"/>
          <w:lang w:val="ky-KG"/>
        </w:rPr>
        <w:t>»</w:t>
      </w:r>
      <w:r>
        <w:rPr>
          <w:rFonts w:ascii="Times New Roman" w:hAnsi="Times New Roman" w:cs="Times New Roman"/>
          <w:bCs/>
          <w:sz w:val="24"/>
          <w:szCs w:val="24"/>
          <w:lang w:val="ky-KG"/>
        </w:rPr>
        <w:t xml:space="preserve"> </w:t>
      </w:r>
      <w:r w:rsidRPr="005B50C3">
        <w:rPr>
          <w:rFonts w:ascii="Times New Roman" w:hAnsi="Times New Roman"/>
          <w:bCs/>
          <w:sz w:val="24"/>
          <w:szCs w:val="24"/>
          <w:lang w:val="ky-KG"/>
        </w:rPr>
        <w:t xml:space="preserve">деген сөздөр менен </w:t>
      </w:r>
      <w:r w:rsidRPr="007E5864">
        <w:rPr>
          <w:rFonts w:ascii="Times New Roman" w:hAnsi="Times New Roman"/>
          <w:bCs/>
          <w:sz w:val="24"/>
          <w:szCs w:val="24"/>
          <w:lang w:val="ky-KG"/>
        </w:rPr>
        <w:t>толукталсын</w:t>
      </w:r>
      <w:r w:rsidR="00754517" w:rsidRPr="007E5864">
        <w:rPr>
          <w:rFonts w:ascii="Times New Roman" w:hAnsi="Times New Roman"/>
          <w:bCs/>
          <w:sz w:val="24"/>
          <w:szCs w:val="24"/>
          <w:lang w:val="ky-KG"/>
        </w:rPr>
        <w:t>;</w:t>
      </w:r>
    </w:p>
    <w:p w:rsidR="005B50C3" w:rsidRPr="005B50C3" w:rsidRDefault="005B50C3" w:rsidP="00754517">
      <w:pPr>
        <w:pStyle w:val="tkTekst"/>
        <w:tabs>
          <w:tab w:val="left" w:pos="709"/>
        </w:tabs>
        <w:spacing w:after="0" w:line="240" w:lineRule="auto"/>
        <w:ind w:firstLine="851"/>
        <w:rPr>
          <w:rFonts w:ascii="Times New Roman" w:hAnsi="Times New Roman" w:cs="Times New Roman"/>
          <w:bCs/>
          <w:sz w:val="24"/>
          <w:szCs w:val="24"/>
          <w:lang w:val="ky-KG"/>
        </w:rPr>
      </w:pPr>
      <w:r w:rsidRPr="005B50C3">
        <w:rPr>
          <w:rFonts w:ascii="Times New Roman" w:hAnsi="Times New Roman" w:cs="Times New Roman"/>
          <w:bCs/>
          <w:sz w:val="24"/>
          <w:szCs w:val="24"/>
          <w:lang w:val="ky-KG"/>
        </w:rPr>
        <w:t>төмөнкү мазмунда</w:t>
      </w:r>
      <w:r w:rsidR="00A96AB0">
        <w:rPr>
          <w:rFonts w:ascii="Times New Roman" w:hAnsi="Times New Roman" w:cs="Times New Roman"/>
          <w:bCs/>
          <w:sz w:val="24"/>
          <w:szCs w:val="24"/>
          <w:lang w:val="ky-KG"/>
        </w:rPr>
        <w:t>гы 1-1-пункт менен толукталсын:</w:t>
      </w:r>
    </w:p>
    <w:p w:rsidR="00A96AB0" w:rsidRPr="0010668F" w:rsidRDefault="00754517" w:rsidP="00A96AB0">
      <w:pPr>
        <w:pStyle w:val="tkTekst"/>
        <w:tabs>
          <w:tab w:val="left" w:pos="709"/>
        </w:tabs>
        <w:spacing w:after="0" w:line="240" w:lineRule="auto"/>
        <w:ind w:firstLine="851"/>
        <w:rPr>
          <w:rFonts w:ascii="Times New Roman" w:hAnsi="Times New Roman" w:cs="Times New Roman"/>
          <w:bCs/>
          <w:sz w:val="24"/>
          <w:szCs w:val="24"/>
          <w:highlight w:val="yellow"/>
          <w:lang w:val="ky-KG"/>
        </w:rPr>
      </w:pPr>
      <w:r w:rsidRPr="00A96AB0">
        <w:rPr>
          <w:rFonts w:ascii="Times New Roman" w:hAnsi="Times New Roman" w:cs="Times New Roman"/>
          <w:bCs/>
          <w:sz w:val="24"/>
          <w:szCs w:val="24"/>
          <w:lang w:val="ky-KG"/>
        </w:rPr>
        <w:t>«</w:t>
      </w:r>
      <w:r w:rsidRPr="0010668F">
        <w:rPr>
          <w:rFonts w:ascii="Times New Roman" w:hAnsi="Times New Roman" w:cs="Times New Roman"/>
          <w:bCs/>
          <w:sz w:val="24"/>
          <w:szCs w:val="24"/>
          <w:lang w:val="ky-KG"/>
        </w:rPr>
        <w:t xml:space="preserve">1-1. </w:t>
      </w:r>
      <w:r w:rsidR="00A96AB0" w:rsidRPr="0010668F">
        <w:rPr>
          <w:rFonts w:ascii="Times New Roman" w:hAnsi="Times New Roman" w:cs="Times New Roman"/>
          <w:bCs/>
          <w:sz w:val="24"/>
          <w:szCs w:val="24"/>
          <w:lang w:val="ky-KG"/>
        </w:rPr>
        <w:t xml:space="preserve">Юридикалык жакты түзбөстөн иш жүргүзгөн дыйкан (фермер) чарбалардын башчылары жана мүчөлөрү, </w:t>
      </w:r>
      <w:r w:rsidR="00A96AB0" w:rsidRPr="0010668F">
        <w:rPr>
          <w:rFonts w:ascii="Times New Roman" w:hAnsi="Times New Roman"/>
          <w:bCs/>
          <w:sz w:val="24"/>
          <w:szCs w:val="24"/>
          <w:lang w:val="ky-KG"/>
        </w:rPr>
        <w:t xml:space="preserve">1 га аз жер участогуна же анын бир бөлүгүнө ээ болгон же </w:t>
      </w:r>
      <w:r w:rsidR="00A96AB0" w:rsidRPr="0010668F">
        <w:rPr>
          <w:rFonts w:ascii="Times New Roman" w:hAnsi="Times New Roman" w:cs="Times New Roman"/>
          <w:bCs/>
          <w:sz w:val="24"/>
          <w:szCs w:val="24"/>
          <w:lang w:val="ky-KG"/>
        </w:rPr>
        <w:t>жер үлүшүн же анын бир бөлүгүн ижарага берип киреше алган жеке адамдар камсыздандыруу төгүмдөрүн каалаган өлчөмдө, бирок орточо айлык эмгек акынын өлчөмүнүн 6 пайызынан кем эмес ыктыярдуу төлөй алышат, камсыздандыруу төгүмдөрүнүн суммалары фонддор боюнча төмөнкүдөң өлчөмдөрдө бөлүштүрүлөт:</w:t>
      </w:r>
    </w:p>
    <w:p w:rsidR="00A96AB0" w:rsidRPr="0010668F" w:rsidRDefault="00A96AB0" w:rsidP="00A96AB0">
      <w:pPr>
        <w:pStyle w:val="tkTekst"/>
        <w:tabs>
          <w:tab w:val="left" w:pos="709"/>
        </w:tabs>
        <w:spacing w:after="0" w:line="240" w:lineRule="auto"/>
        <w:ind w:firstLine="851"/>
        <w:rPr>
          <w:rFonts w:ascii="Times New Roman" w:hAnsi="Times New Roman" w:cs="Times New Roman"/>
          <w:bCs/>
          <w:sz w:val="24"/>
          <w:szCs w:val="24"/>
          <w:lang w:val="ky-KG"/>
        </w:rPr>
      </w:pPr>
      <w:r w:rsidRPr="0010668F">
        <w:rPr>
          <w:rFonts w:ascii="Times New Roman" w:hAnsi="Times New Roman" w:cs="Times New Roman"/>
          <w:bCs/>
          <w:sz w:val="24"/>
          <w:szCs w:val="24"/>
          <w:lang w:val="ky-KG"/>
        </w:rPr>
        <w:t>Пенсиялык фондго-90 пайыз;</w:t>
      </w:r>
    </w:p>
    <w:p w:rsidR="00754517" w:rsidRDefault="00A96AB0" w:rsidP="00754517">
      <w:pPr>
        <w:pStyle w:val="tkTekst"/>
        <w:tabs>
          <w:tab w:val="left" w:pos="709"/>
        </w:tabs>
        <w:spacing w:after="0" w:line="240" w:lineRule="auto"/>
        <w:ind w:firstLine="851"/>
        <w:rPr>
          <w:rFonts w:ascii="Times New Roman" w:hAnsi="Times New Roman" w:cs="Times New Roman"/>
          <w:bCs/>
          <w:sz w:val="24"/>
          <w:szCs w:val="24"/>
          <w:lang w:val="ky-KG"/>
        </w:rPr>
      </w:pPr>
      <w:r w:rsidRPr="0010668F">
        <w:rPr>
          <w:rFonts w:ascii="Times New Roman" w:hAnsi="Times New Roman" w:cs="Times New Roman"/>
          <w:bCs/>
          <w:sz w:val="24"/>
          <w:szCs w:val="24"/>
          <w:lang w:val="ky-KG"/>
        </w:rPr>
        <w:t>Милдеттүү медициналык камсыздандыруу фондуна-10 пайыз</w:t>
      </w:r>
      <w:r w:rsidR="00754517" w:rsidRPr="0010668F">
        <w:rPr>
          <w:rFonts w:ascii="Times New Roman" w:hAnsi="Times New Roman" w:cs="Times New Roman"/>
          <w:bCs/>
          <w:sz w:val="24"/>
          <w:szCs w:val="24"/>
          <w:lang w:val="ky-KG"/>
        </w:rPr>
        <w:t>.»;</w:t>
      </w:r>
    </w:p>
    <w:p w:rsidR="00425EC0" w:rsidRPr="00E92C04" w:rsidRDefault="00425EC0" w:rsidP="00425EC0">
      <w:pPr>
        <w:tabs>
          <w:tab w:val="left" w:pos="851"/>
        </w:tabs>
        <w:spacing w:after="0" w:line="240" w:lineRule="auto"/>
        <w:ind w:firstLine="851"/>
        <w:jc w:val="both"/>
        <w:rPr>
          <w:rFonts w:ascii="Times New Roman" w:hAnsi="Times New Roman"/>
          <w:bCs/>
          <w:sz w:val="24"/>
          <w:szCs w:val="24"/>
          <w:lang w:val="ky-KG"/>
        </w:rPr>
      </w:pPr>
      <w:r>
        <w:rPr>
          <w:rFonts w:ascii="Times New Roman" w:hAnsi="Times New Roman"/>
          <w:bCs/>
          <w:sz w:val="24"/>
          <w:szCs w:val="24"/>
          <w:lang w:val="ky-KG"/>
        </w:rPr>
        <w:t>8) 11-статья</w:t>
      </w:r>
      <w:r w:rsidRPr="00425EC0">
        <w:rPr>
          <w:rFonts w:ascii="Times New Roman" w:hAnsi="Times New Roman"/>
          <w:bCs/>
          <w:sz w:val="24"/>
          <w:szCs w:val="24"/>
          <w:lang w:val="ky-KG"/>
        </w:rPr>
        <w:t xml:space="preserve"> </w:t>
      </w:r>
      <w:r w:rsidRPr="00E92C04">
        <w:rPr>
          <w:rFonts w:ascii="Times New Roman" w:hAnsi="Times New Roman"/>
          <w:bCs/>
          <w:sz w:val="24"/>
          <w:szCs w:val="24"/>
          <w:lang w:val="ky-KG"/>
        </w:rPr>
        <w:t xml:space="preserve">төмөнкүдөй мазмундагы </w:t>
      </w:r>
      <w:r>
        <w:rPr>
          <w:rFonts w:ascii="Times New Roman" w:hAnsi="Times New Roman"/>
          <w:bCs/>
          <w:sz w:val="24"/>
          <w:szCs w:val="24"/>
          <w:lang w:val="ky-KG"/>
        </w:rPr>
        <w:t>1-1</w:t>
      </w:r>
      <w:r w:rsidRPr="00E92C04">
        <w:rPr>
          <w:rFonts w:ascii="Times New Roman" w:hAnsi="Times New Roman"/>
          <w:bCs/>
          <w:sz w:val="24"/>
          <w:szCs w:val="24"/>
          <w:lang w:val="ky-KG"/>
        </w:rPr>
        <w:t xml:space="preserve">-пункт менен толукталсын: </w:t>
      </w:r>
    </w:p>
    <w:p w:rsidR="00425EC0" w:rsidRPr="00E92C04" w:rsidRDefault="00425EC0" w:rsidP="00425EC0">
      <w:pPr>
        <w:tabs>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w:t>
      </w:r>
      <w:r w:rsidRPr="00425EC0">
        <w:rPr>
          <w:lang w:val="ky-KG"/>
        </w:rPr>
        <w:t xml:space="preserve"> </w:t>
      </w:r>
      <w:r w:rsidRPr="00425EC0">
        <w:rPr>
          <w:rFonts w:ascii="Times New Roman" w:hAnsi="Times New Roman"/>
          <w:bCs/>
          <w:sz w:val="24"/>
          <w:szCs w:val="24"/>
          <w:lang w:val="ky-KG"/>
        </w:rPr>
        <w:t>Юридикалык жакты түзбөстөн иш жүргүзгөн дыйкан (фермер) чарбалардын башчылары жана мүчөлөрү, 1 га аз жер участогуна же анын бир бөлүгүнө ээ болгон же жер үлүшүн же анын бир бөлүгүн ижарага берип киреше алган жеке адамдар камсыздандыруу төгүмдөрүн төлөөдөн бошотулат.</w:t>
      </w:r>
      <w:r w:rsidRPr="00E92C04">
        <w:rPr>
          <w:rFonts w:ascii="Times New Roman" w:hAnsi="Times New Roman"/>
          <w:bCs/>
          <w:sz w:val="24"/>
          <w:szCs w:val="24"/>
          <w:lang w:val="ky-KG"/>
        </w:rPr>
        <w:t>»;</w:t>
      </w:r>
    </w:p>
    <w:p w:rsidR="006E2409" w:rsidRPr="00E92C04" w:rsidRDefault="00425EC0" w:rsidP="00E92C04">
      <w:pPr>
        <w:pStyle w:val="tkTekst"/>
        <w:tabs>
          <w:tab w:val="left" w:pos="709"/>
          <w:tab w:val="left" w:pos="851"/>
        </w:tabs>
        <w:spacing w:after="0" w:line="240" w:lineRule="auto"/>
        <w:ind w:firstLine="851"/>
        <w:rPr>
          <w:rFonts w:ascii="Times New Roman" w:hAnsi="Times New Roman" w:cs="Times New Roman"/>
          <w:bCs/>
          <w:sz w:val="24"/>
          <w:szCs w:val="24"/>
          <w:lang w:val="ky-KG"/>
        </w:rPr>
      </w:pPr>
      <w:r>
        <w:rPr>
          <w:rFonts w:ascii="Times New Roman" w:hAnsi="Times New Roman" w:cs="Times New Roman"/>
          <w:bCs/>
          <w:sz w:val="24"/>
          <w:szCs w:val="24"/>
          <w:lang w:val="ky-KG"/>
        </w:rPr>
        <w:t>9</w:t>
      </w:r>
      <w:r w:rsidR="00754517">
        <w:rPr>
          <w:rFonts w:ascii="Times New Roman" w:hAnsi="Times New Roman" w:cs="Times New Roman"/>
          <w:bCs/>
          <w:sz w:val="24"/>
          <w:szCs w:val="24"/>
          <w:lang w:val="ky-KG"/>
        </w:rPr>
        <w:t xml:space="preserve">) </w:t>
      </w:r>
      <w:r w:rsidR="00515267" w:rsidRPr="00E92C04">
        <w:rPr>
          <w:rFonts w:ascii="Times New Roman" w:hAnsi="Times New Roman" w:cs="Times New Roman"/>
          <w:bCs/>
          <w:sz w:val="24"/>
          <w:szCs w:val="24"/>
          <w:lang w:val="ky-KG"/>
        </w:rPr>
        <w:t>12-статьяда</w:t>
      </w:r>
      <w:r w:rsidR="006E2409" w:rsidRPr="00E92C04">
        <w:rPr>
          <w:rFonts w:ascii="Times New Roman" w:hAnsi="Times New Roman" w:cs="Times New Roman"/>
          <w:bCs/>
          <w:sz w:val="24"/>
          <w:szCs w:val="24"/>
          <w:lang w:val="ky-KG"/>
        </w:rPr>
        <w:t>:</w:t>
      </w:r>
    </w:p>
    <w:p w:rsidR="00C816B8" w:rsidRPr="00E92C04" w:rsidRDefault="00D3573E" w:rsidP="00E92C04">
      <w:pPr>
        <w:pStyle w:val="tkTekst"/>
        <w:tabs>
          <w:tab w:val="left" w:pos="709"/>
          <w:tab w:val="left" w:pos="851"/>
        </w:tabs>
        <w:spacing w:after="0" w:line="240" w:lineRule="auto"/>
        <w:ind w:firstLine="851"/>
        <w:rPr>
          <w:rFonts w:ascii="Times New Roman" w:hAnsi="Times New Roman" w:cs="Times New Roman"/>
          <w:bCs/>
          <w:sz w:val="24"/>
          <w:szCs w:val="24"/>
          <w:lang w:val="ky-KG"/>
        </w:rPr>
      </w:pPr>
      <w:r w:rsidRPr="00E92C04">
        <w:rPr>
          <w:rFonts w:ascii="Times New Roman" w:hAnsi="Times New Roman" w:cs="Times New Roman"/>
          <w:bCs/>
          <w:sz w:val="24"/>
          <w:szCs w:val="24"/>
          <w:lang w:val="ky-KG"/>
        </w:rPr>
        <w:t>12-ста</w:t>
      </w:r>
      <w:r w:rsidR="00B87F23" w:rsidRPr="00E92C04">
        <w:rPr>
          <w:rFonts w:ascii="Times New Roman" w:hAnsi="Times New Roman" w:cs="Times New Roman"/>
          <w:bCs/>
          <w:sz w:val="24"/>
          <w:szCs w:val="24"/>
          <w:lang w:val="ky-KG"/>
        </w:rPr>
        <w:t>т</w:t>
      </w:r>
      <w:r w:rsidRPr="00E92C04">
        <w:rPr>
          <w:rFonts w:ascii="Times New Roman" w:hAnsi="Times New Roman" w:cs="Times New Roman"/>
          <w:bCs/>
          <w:sz w:val="24"/>
          <w:szCs w:val="24"/>
          <w:lang w:val="ky-KG"/>
        </w:rPr>
        <w:t>ьянын 13-пунктунда «Өкмөтүнүн» деген сөз «Министрлер Кабинетинин» деген сөздөр менен алмаштырылсын;</w:t>
      </w:r>
    </w:p>
    <w:p w:rsidR="0088327B" w:rsidRPr="00E92C04" w:rsidRDefault="001572E8" w:rsidP="00E92C04">
      <w:pPr>
        <w:pStyle w:val="tkTekst"/>
        <w:tabs>
          <w:tab w:val="left" w:pos="709"/>
          <w:tab w:val="left" w:pos="851"/>
        </w:tabs>
        <w:spacing w:after="0" w:line="240" w:lineRule="auto"/>
        <w:ind w:firstLine="851"/>
        <w:rPr>
          <w:rFonts w:ascii="Times New Roman" w:hAnsi="Times New Roman" w:cs="Times New Roman"/>
          <w:bCs/>
          <w:sz w:val="24"/>
          <w:szCs w:val="24"/>
          <w:lang w:val="ky-KG"/>
        </w:rPr>
      </w:pPr>
      <w:r w:rsidRPr="00E92C04">
        <w:rPr>
          <w:rFonts w:ascii="Times New Roman" w:hAnsi="Times New Roman" w:cs="Times New Roman"/>
          <w:bCs/>
          <w:sz w:val="24"/>
          <w:szCs w:val="24"/>
          <w:lang w:val="ky-KG"/>
        </w:rPr>
        <w:t>төмөнкү</w:t>
      </w:r>
      <w:r w:rsidR="00B87F23" w:rsidRPr="00E92C04">
        <w:rPr>
          <w:rFonts w:ascii="Times New Roman" w:hAnsi="Times New Roman" w:cs="Times New Roman"/>
          <w:bCs/>
          <w:sz w:val="24"/>
          <w:szCs w:val="24"/>
          <w:lang w:val="ky-KG"/>
        </w:rPr>
        <w:t>дөй</w:t>
      </w:r>
      <w:r w:rsidRPr="00E92C04">
        <w:rPr>
          <w:rFonts w:ascii="Times New Roman" w:hAnsi="Times New Roman" w:cs="Times New Roman"/>
          <w:bCs/>
          <w:sz w:val="24"/>
          <w:szCs w:val="24"/>
          <w:lang w:val="ky-KG"/>
        </w:rPr>
        <w:t xml:space="preserve"> мазмундагы 14-16-пункт</w:t>
      </w:r>
      <w:r w:rsidR="00CD2EC6" w:rsidRPr="00E92C04">
        <w:rPr>
          <w:rFonts w:ascii="Times New Roman" w:hAnsi="Times New Roman" w:cs="Times New Roman"/>
          <w:bCs/>
          <w:sz w:val="24"/>
          <w:szCs w:val="24"/>
          <w:lang w:val="ky-KG"/>
        </w:rPr>
        <w:t>тар</w:t>
      </w:r>
      <w:r w:rsidRPr="00E92C04">
        <w:rPr>
          <w:rFonts w:ascii="Times New Roman" w:hAnsi="Times New Roman" w:cs="Times New Roman"/>
          <w:bCs/>
          <w:sz w:val="24"/>
          <w:szCs w:val="24"/>
          <w:lang w:val="ky-KG"/>
        </w:rPr>
        <w:t xml:space="preserve"> менен толукталсын:</w:t>
      </w:r>
    </w:p>
    <w:p w:rsidR="002B215F" w:rsidRPr="00E92C04" w:rsidRDefault="0088327B" w:rsidP="00E92C04">
      <w:pPr>
        <w:pStyle w:val="tkTekst"/>
        <w:tabs>
          <w:tab w:val="left" w:pos="709"/>
          <w:tab w:val="left" w:pos="851"/>
        </w:tabs>
        <w:spacing w:after="0" w:line="240" w:lineRule="auto"/>
        <w:ind w:firstLine="851"/>
        <w:rPr>
          <w:rFonts w:ascii="Times New Roman" w:hAnsi="Times New Roman" w:cs="Times New Roman"/>
          <w:bCs/>
          <w:sz w:val="24"/>
          <w:szCs w:val="24"/>
          <w:lang w:val="ky-KG"/>
        </w:rPr>
      </w:pPr>
      <w:r w:rsidRPr="00E92C04">
        <w:rPr>
          <w:rFonts w:ascii="Times New Roman" w:hAnsi="Times New Roman" w:cs="Times New Roman"/>
          <w:bCs/>
          <w:sz w:val="24"/>
          <w:szCs w:val="24"/>
          <w:lang w:val="ky-KG"/>
        </w:rPr>
        <w:t xml:space="preserve">«; 14) </w:t>
      </w:r>
      <w:r w:rsidR="002B215F" w:rsidRPr="00E92C04">
        <w:rPr>
          <w:rFonts w:ascii="Times New Roman" w:hAnsi="Times New Roman" w:cs="Times New Roman"/>
          <w:bCs/>
          <w:sz w:val="24"/>
          <w:szCs w:val="24"/>
          <w:lang w:val="ky-KG"/>
        </w:rPr>
        <w:t>кызматкердин 14 жашка чейинки балдарына (багуусунда тургандарга) иш берүүчү тарабынан берилүүчү жаңы жылдык белектер түрүндөгү кирешелер;</w:t>
      </w:r>
    </w:p>
    <w:p w:rsidR="0088327B" w:rsidRPr="00E92C04" w:rsidRDefault="0088327B" w:rsidP="00E92C04">
      <w:pPr>
        <w:pStyle w:val="tkTekst"/>
        <w:tabs>
          <w:tab w:val="left" w:pos="709"/>
          <w:tab w:val="left" w:pos="851"/>
        </w:tabs>
        <w:spacing w:after="0" w:line="240" w:lineRule="auto"/>
        <w:ind w:firstLine="851"/>
        <w:rPr>
          <w:rFonts w:ascii="Times New Roman" w:hAnsi="Times New Roman" w:cs="Times New Roman"/>
          <w:bCs/>
          <w:sz w:val="24"/>
          <w:szCs w:val="24"/>
          <w:lang w:val="ky-KG"/>
        </w:rPr>
      </w:pPr>
      <w:r w:rsidRPr="00E92C04">
        <w:rPr>
          <w:rFonts w:ascii="Times New Roman" w:hAnsi="Times New Roman" w:cs="Times New Roman"/>
          <w:bCs/>
          <w:sz w:val="24"/>
          <w:szCs w:val="24"/>
          <w:lang w:val="ky-KG"/>
        </w:rPr>
        <w:t xml:space="preserve">15) </w:t>
      </w:r>
      <w:r w:rsidR="00C305DF" w:rsidRPr="00E92C04">
        <w:rPr>
          <w:rFonts w:ascii="Times New Roman" w:hAnsi="Times New Roman" w:cs="Times New Roman"/>
          <w:bCs/>
          <w:sz w:val="24"/>
          <w:szCs w:val="24"/>
          <w:lang w:val="ky-KG"/>
        </w:rPr>
        <w:t>утуш түрүндөгү алынган кирешелердин бардык түрлөрү;</w:t>
      </w:r>
    </w:p>
    <w:p w:rsidR="00E507FB" w:rsidRPr="00E92C04" w:rsidRDefault="0088327B" w:rsidP="001672E5">
      <w:pPr>
        <w:pStyle w:val="tkTekst"/>
        <w:tabs>
          <w:tab w:val="left" w:pos="709"/>
          <w:tab w:val="left" w:pos="851"/>
        </w:tabs>
        <w:spacing w:after="0" w:line="240" w:lineRule="auto"/>
        <w:ind w:firstLine="851"/>
        <w:rPr>
          <w:rFonts w:ascii="Times New Roman" w:hAnsi="Times New Roman" w:cs="Times New Roman"/>
          <w:bCs/>
          <w:sz w:val="24"/>
          <w:szCs w:val="24"/>
          <w:lang w:val="ky-KG"/>
        </w:rPr>
      </w:pPr>
      <w:r w:rsidRPr="00E92C04">
        <w:rPr>
          <w:rFonts w:ascii="Times New Roman" w:hAnsi="Times New Roman" w:cs="Times New Roman"/>
          <w:bCs/>
          <w:sz w:val="24"/>
          <w:szCs w:val="24"/>
          <w:lang w:val="ky-KG"/>
        </w:rPr>
        <w:t xml:space="preserve">16) </w:t>
      </w:r>
      <w:r w:rsidR="00E507FB" w:rsidRPr="00E92C04">
        <w:rPr>
          <w:rFonts w:ascii="Times New Roman" w:hAnsi="Times New Roman" w:cs="Times New Roman"/>
          <w:bCs/>
          <w:sz w:val="24"/>
          <w:szCs w:val="24"/>
          <w:lang w:val="ky-KG"/>
        </w:rPr>
        <w:t xml:space="preserve">эл аралык сынактарга, фестивалдарга катышуудан </w:t>
      </w:r>
      <w:r w:rsidR="00B87F23" w:rsidRPr="00E92C04">
        <w:rPr>
          <w:rFonts w:ascii="Times New Roman" w:hAnsi="Times New Roman" w:cs="Times New Roman"/>
          <w:bCs/>
          <w:sz w:val="24"/>
          <w:szCs w:val="24"/>
          <w:lang w:val="ky-KG"/>
        </w:rPr>
        <w:t>байге</w:t>
      </w:r>
      <w:r w:rsidR="00E507FB" w:rsidRPr="00E92C04">
        <w:rPr>
          <w:rFonts w:ascii="Times New Roman" w:hAnsi="Times New Roman" w:cs="Times New Roman"/>
          <w:bCs/>
          <w:sz w:val="24"/>
          <w:szCs w:val="24"/>
          <w:lang w:val="ky-KG"/>
        </w:rPr>
        <w:t xml:space="preserve"> түрүндө алынган суммалар»;</w:t>
      </w:r>
    </w:p>
    <w:p w:rsidR="00FE59EF" w:rsidRPr="00E92C04" w:rsidRDefault="00425EC0" w:rsidP="00E92C04">
      <w:pPr>
        <w:pStyle w:val="tkTekst"/>
        <w:tabs>
          <w:tab w:val="left" w:pos="709"/>
          <w:tab w:val="left" w:pos="851"/>
        </w:tabs>
        <w:spacing w:after="0" w:line="240" w:lineRule="auto"/>
        <w:ind w:firstLine="851"/>
        <w:rPr>
          <w:rFonts w:ascii="Times New Roman" w:hAnsi="Times New Roman" w:cs="Times New Roman"/>
          <w:bCs/>
          <w:sz w:val="24"/>
          <w:szCs w:val="24"/>
          <w:lang w:val="ky-KG"/>
        </w:rPr>
      </w:pPr>
      <w:r>
        <w:rPr>
          <w:rFonts w:ascii="Times New Roman" w:hAnsi="Times New Roman" w:cs="Times New Roman"/>
          <w:bCs/>
          <w:sz w:val="24"/>
          <w:szCs w:val="24"/>
          <w:lang w:val="ky-KG"/>
        </w:rPr>
        <w:lastRenderedPageBreak/>
        <w:t>10</w:t>
      </w:r>
      <w:r w:rsidR="00240E10" w:rsidRPr="00E92C04">
        <w:rPr>
          <w:rFonts w:ascii="Times New Roman" w:hAnsi="Times New Roman" w:cs="Times New Roman"/>
          <w:bCs/>
          <w:sz w:val="24"/>
          <w:szCs w:val="24"/>
          <w:lang w:val="ky-KG"/>
        </w:rPr>
        <w:t xml:space="preserve">) </w:t>
      </w:r>
      <w:r w:rsidR="00FE59EF" w:rsidRPr="00E92C04">
        <w:rPr>
          <w:rFonts w:ascii="Times New Roman" w:hAnsi="Times New Roman" w:cs="Times New Roman"/>
          <w:bCs/>
          <w:sz w:val="24"/>
          <w:szCs w:val="24"/>
          <w:lang w:val="ky-KG"/>
        </w:rPr>
        <w:t xml:space="preserve"> </w:t>
      </w:r>
      <w:r w:rsidR="00240E10" w:rsidRPr="00E92C04">
        <w:rPr>
          <w:rFonts w:ascii="Times New Roman" w:hAnsi="Times New Roman" w:cs="Times New Roman"/>
          <w:bCs/>
          <w:sz w:val="24"/>
          <w:szCs w:val="24"/>
          <w:lang w:val="ky-KG"/>
        </w:rPr>
        <w:t>14-1-</w:t>
      </w:r>
      <w:r w:rsidR="00FE59EF" w:rsidRPr="00E92C04">
        <w:rPr>
          <w:rFonts w:ascii="Times New Roman" w:hAnsi="Times New Roman" w:cs="Times New Roman"/>
          <w:bCs/>
          <w:sz w:val="24"/>
          <w:szCs w:val="24"/>
          <w:lang w:val="ky-KG"/>
        </w:rPr>
        <w:t>ст</w:t>
      </w:r>
      <w:r w:rsidR="00240E10" w:rsidRPr="00E92C04">
        <w:rPr>
          <w:rFonts w:ascii="Times New Roman" w:hAnsi="Times New Roman" w:cs="Times New Roman"/>
          <w:bCs/>
          <w:sz w:val="24"/>
          <w:szCs w:val="24"/>
          <w:lang w:val="ky-KG"/>
        </w:rPr>
        <w:t>атьяда</w:t>
      </w:r>
      <w:r w:rsidR="00FE59EF" w:rsidRPr="00E92C04">
        <w:rPr>
          <w:rFonts w:ascii="Times New Roman" w:hAnsi="Times New Roman" w:cs="Times New Roman"/>
          <w:bCs/>
          <w:sz w:val="24"/>
          <w:szCs w:val="24"/>
          <w:lang w:val="ky-KG"/>
        </w:rPr>
        <w:t>:</w:t>
      </w:r>
    </w:p>
    <w:p w:rsidR="00B87F23" w:rsidRPr="00E92C04" w:rsidRDefault="00775503" w:rsidP="00E92C04">
      <w:pPr>
        <w:pStyle w:val="tkTekst"/>
        <w:tabs>
          <w:tab w:val="left" w:pos="851"/>
        </w:tabs>
        <w:spacing w:after="0" w:line="240" w:lineRule="auto"/>
        <w:ind w:firstLine="851"/>
        <w:rPr>
          <w:rFonts w:ascii="Times New Roman" w:hAnsi="Times New Roman" w:cs="Times New Roman"/>
          <w:sz w:val="24"/>
          <w:szCs w:val="24"/>
          <w:lang w:val="ky-KG"/>
        </w:rPr>
      </w:pPr>
      <w:r w:rsidRPr="00E92C04">
        <w:rPr>
          <w:rFonts w:ascii="Times New Roman" w:hAnsi="Times New Roman" w:cs="Times New Roman"/>
          <w:sz w:val="24"/>
          <w:szCs w:val="24"/>
          <w:lang w:val="ky-KG"/>
        </w:rPr>
        <w:t xml:space="preserve">1-пунктта </w:t>
      </w:r>
      <w:r w:rsidR="00760AED" w:rsidRPr="00E92C04">
        <w:rPr>
          <w:rFonts w:ascii="Times New Roman" w:hAnsi="Times New Roman" w:cs="Times New Roman"/>
          <w:bCs/>
          <w:sz w:val="24"/>
          <w:szCs w:val="24"/>
          <w:lang w:val="ky-KG"/>
        </w:rPr>
        <w:t>«</w:t>
      </w:r>
      <w:hyperlink r:id="rId9" w:anchor="st_6" w:history="1">
        <w:r w:rsidR="00760AED" w:rsidRPr="00E92C04">
          <w:rPr>
            <w:rFonts w:ascii="Times New Roman" w:hAnsi="Times New Roman" w:cs="Times New Roman"/>
            <w:sz w:val="24"/>
            <w:szCs w:val="24"/>
            <w:lang w:val="ky-KG"/>
          </w:rPr>
          <w:t>6</w:t>
        </w:r>
      </w:hyperlink>
      <w:r w:rsidR="00760AED" w:rsidRPr="00E92C04">
        <w:rPr>
          <w:rFonts w:ascii="Times New Roman" w:hAnsi="Times New Roman" w:cs="Times New Roman"/>
          <w:sz w:val="24"/>
          <w:szCs w:val="24"/>
          <w:lang w:val="ky-KG"/>
        </w:rPr>
        <w:t>-статьянын 2 жана 2-1-пункттарын</w:t>
      </w:r>
      <w:r w:rsidRPr="00E92C04">
        <w:rPr>
          <w:rFonts w:ascii="Times New Roman" w:hAnsi="Times New Roman" w:cs="Times New Roman"/>
          <w:sz w:val="24"/>
          <w:szCs w:val="24"/>
          <w:lang w:val="ky-KG"/>
        </w:rPr>
        <w:t>д</w:t>
      </w:r>
      <w:r w:rsidR="00760AED" w:rsidRPr="00E92C04">
        <w:rPr>
          <w:rFonts w:ascii="Times New Roman" w:hAnsi="Times New Roman" w:cs="Times New Roman"/>
          <w:sz w:val="24"/>
          <w:szCs w:val="24"/>
          <w:lang w:val="ky-KG"/>
        </w:rPr>
        <w:t>а</w:t>
      </w:r>
      <w:r w:rsidR="00760AED" w:rsidRPr="00E92C04">
        <w:rPr>
          <w:rFonts w:ascii="Times New Roman" w:hAnsi="Times New Roman" w:cs="Times New Roman"/>
          <w:bCs/>
          <w:sz w:val="24"/>
          <w:szCs w:val="24"/>
          <w:lang w:val="ky-KG"/>
        </w:rPr>
        <w:t xml:space="preserve">» </w:t>
      </w:r>
      <w:r w:rsidRPr="00E92C04">
        <w:rPr>
          <w:rFonts w:ascii="Times New Roman" w:hAnsi="Times New Roman" w:cs="Times New Roman"/>
          <w:bCs/>
          <w:sz w:val="24"/>
          <w:szCs w:val="24"/>
          <w:lang w:val="ky-KG"/>
        </w:rPr>
        <w:t>деген сөздөр  «</w:t>
      </w:r>
      <w:r w:rsidR="00D021A7" w:rsidRPr="00E92C04">
        <w:rPr>
          <w:rFonts w:ascii="Times New Roman" w:hAnsi="Times New Roman" w:cs="Times New Roman"/>
          <w:sz w:val="24"/>
          <w:szCs w:val="24"/>
          <w:lang w:val="ky-KG"/>
        </w:rPr>
        <w:t>5-статьянын 2-пункт</w:t>
      </w:r>
      <w:r w:rsidR="00DA32EC" w:rsidRPr="00E92C04">
        <w:rPr>
          <w:rFonts w:ascii="Times New Roman" w:hAnsi="Times New Roman" w:cs="Times New Roman"/>
          <w:sz w:val="24"/>
          <w:szCs w:val="24"/>
          <w:lang w:val="ky-KG"/>
        </w:rPr>
        <w:t>унда</w:t>
      </w:r>
      <w:r w:rsidR="00B87F23" w:rsidRPr="00E92C04">
        <w:rPr>
          <w:rFonts w:ascii="Times New Roman" w:hAnsi="Times New Roman" w:cs="Times New Roman"/>
          <w:sz w:val="24"/>
          <w:szCs w:val="24"/>
          <w:lang w:val="ky-KG"/>
        </w:rPr>
        <w:t>,</w:t>
      </w:r>
      <w:r w:rsidR="00DA32EC" w:rsidRPr="00E92C04">
        <w:rPr>
          <w:rFonts w:ascii="Times New Roman" w:hAnsi="Times New Roman" w:cs="Times New Roman"/>
          <w:sz w:val="24"/>
          <w:szCs w:val="24"/>
          <w:lang w:val="ky-KG"/>
        </w:rPr>
        <w:t xml:space="preserve"> </w:t>
      </w:r>
      <w:hyperlink r:id="rId10" w:anchor="st_6" w:history="1">
        <w:r w:rsidRPr="00E92C04">
          <w:rPr>
            <w:rFonts w:ascii="Times New Roman" w:hAnsi="Times New Roman" w:cs="Times New Roman"/>
            <w:sz w:val="24"/>
            <w:szCs w:val="24"/>
            <w:lang w:val="ky-KG"/>
          </w:rPr>
          <w:t>6</w:t>
        </w:r>
      </w:hyperlink>
      <w:r w:rsidRPr="00E92C04">
        <w:rPr>
          <w:rFonts w:ascii="Times New Roman" w:hAnsi="Times New Roman" w:cs="Times New Roman"/>
          <w:sz w:val="24"/>
          <w:szCs w:val="24"/>
          <w:lang w:val="ky-KG"/>
        </w:rPr>
        <w:t>-статьянын 2 жана 2-1-пункттарында</w:t>
      </w:r>
      <w:r w:rsidR="00933E97" w:rsidRPr="00E92C04">
        <w:rPr>
          <w:rFonts w:ascii="Times New Roman" w:hAnsi="Times New Roman" w:cs="Times New Roman"/>
          <w:sz w:val="24"/>
          <w:szCs w:val="24"/>
          <w:lang w:val="ky-KG"/>
        </w:rPr>
        <w:t>»</w:t>
      </w:r>
      <w:r w:rsidRPr="00E92C04">
        <w:rPr>
          <w:rFonts w:ascii="Times New Roman" w:hAnsi="Times New Roman" w:cs="Times New Roman"/>
          <w:sz w:val="24"/>
          <w:szCs w:val="24"/>
          <w:lang w:val="ky-KG"/>
        </w:rPr>
        <w:t xml:space="preserve"> деген сөздөр менен алмаштырылсын</w:t>
      </w:r>
      <w:r w:rsidR="00933E97" w:rsidRPr="00E92C04">
        <w:rPr>
          <w:rFonts w:ascii="Times New Roman" w:hAnsi="Times New Roman" w:cs="Times New Roman"/>
          <w:sz w:val="24"/>
          <w:szCs w:val="24"/>
          <w:lang w:val="ky-KG"/>
        </w:rPr>
        <w:t>.</w:t>
      </w:r>
    </w:p>
    <w:p w:rsidR="00775503" w:rsidRPr="00E92C04" w:rsidRDefault="00775503" w:rsidP="00E92C04">
      <w:pPr>
        <w:pStyle w:val="tkTekst"/>
        <w:tabs>
          <w:tab w:val="left" w:pos="851"/>
        </w:tabs>
        <w:spacing w:after="0" w:line="240" w:lineRule="auto"/>
        <w:ind w:firstLine="851"/>
        <w:rPr>
          <w:rFonts w:ascii="Times New Roman" w:hAnsi="Times New Roman" w:cs="Times New Roman"/>
          <w:bCs/>
          <w:sz w:val="24"/>
          <w:szCs w:val="24"/>
          <w:lang w:val="ky-KG"/>
        </w:rPr>
      </w:pPr>
      <w:r w:rsidRPr="00E92C04">
        <w:rPr>
          <w:rFonts w:ascii="Times New Roman" w:hAnsi="Times New Roman" w:cs="Times New Roman"/>
          <w:sz w:val="24"/>
          <w:szCs w:val="24"/>
          <w:lang w:val="ky-KG"/>
        </w:rPr>
        <w:t xml:space="preserve">2-пунктта </w:t>
      </w:r>
      <w:r w:rsidRPr="00E92C04">
        <w:rPr>
          <w:rFonts w:ascii="Times New Roman" w:hAnsi="Times New Roman" w:cs="Times New Roman"/>
          <w:bCs/>
          <w:sz w:val="24"/>
          <w:szCs w:val="24"/>
          <w:lang w:val="ky-KG"/>
        </w:rPr>
        <w:t>«</w:t>
      </w:r>
      <w:hyperlink r:id="rId11" w:anchor="st_6" w:history="1">
        <w:r w:rsidRPr="00E92C04">
          <w:rPr>
            <w:rFonts w:ascii="Times New Roman" w:hAnsi="Times New Roman" w:cs="Times New Roman"/>
            <w:sz w:val="24"/>
            <w:szCs w:val="24"/>
            <w:lang w:val="ky-KG"/>
          </w:rPr>
          <w:t>6</w:t>
        </w:r>
      </w:hyperlink>
      <w:r w:rsidRPr="00E92C04">
        <w:rPr>
          <w:rFonts w:ascii="Times New Roman" w:hAnsi="Times New Roman" w:cs="Times New Roman"/>
          <w:sz w:val="24"/>
          <w:szCs w:val="24"/>
          <w:lang w:val="ky-KG"/>
        </w:rPr>
        <w:t>-статьянын 2 жана 2-1-пункттарында</w:t>
      </w:r>
      <w:r w:rsidRPr="00E92C04">
        <w:rPr>
          <w:rFonts w:ascii="Times New Roman" w:hAnsi="Times New Roman" w:cs="Times New Roman"/>
          <w:bCs/>
          <w:sz w:val="24"/>
          <w:szCs w:val="24"/>
          <w:lang w:val="ky-KG"/>
        </w:rPr>
        <w:t>» деген сөздөр  «</w:t>
      </w:r>
      <w:r w:rsidRPr="00E92C04">
        <w:rPr>
          <w:rFonts w:ascii="Times New Roman" w:hAnsi="Times New Roman" w:cs="Times New Roman"/>
          <w:sz w:val="24"/>
          <w:szCs w:val="24"/>
          <w:lang w:val="ky-KG"/>
        </w:rPr>
        <w:t xml:space="preserve">5-статьянын 2-пунктунда, </w:t>
      </w:r>
      <w:hyperlink r:id="rId12" w:anchor="st_6" w:history="1">
        <w:r w:rsidRPr="00E92C04">
          <w:rPr>
            <w:rFonts w:ascii="Times New Roman" w:hAnsi="Times New Roman" w:cs="Times New Roman"/>
            <w:sz w:val="24"/>
            <w:szCs w:val="24"/>
            <w:lang w:val="ky-KG"/>
          </w:rPr>
          <w:t>6</w:t>
        </w:r>
      </w:hyperlink>
      <w:r w:rsidRPr="00E92C04">
        <w:rPr>
          <w:rFonts w:ascii="Times New Roman" w:hAnsi="Times New Roman" w:cs="Times New Roman"/>
          <w:sz w:val="24"/>
          <w:szCs w:val="24"/>
          <w:lang w:val="ky-KG"/>
        </w:rPr>
        <w:t>-статьянын 2 жана 2-1-пункттарында» деген сөздөр менен алмаштырылсын.</w:t>
      </w:r>
    </w:p>
    <w:p w:rsidR="00882A96" w:rsidRPr="00E92C04" w:rsidRDefault="005619D1" w:rsidP="00E92C04">
      <w:pPr>
        <w:pStyle w:val="tkTekst"/>
        <w:tabs>
          <w:tab w:val="left" w:pos="709"/>
          <w:tab w:val="left" w:pos="851"/>
        </w:tabs>
        <w:spacing w:after="0" w:line="240" w:lineRule="auto"/>
        <w:ind w:firstLine="851"/>
        <w:rPr>
          <w:rFonts w:ascii="Times New Roman" w:hAnsi="Times New Roman" w:cs="Times New Roman"/>
          <w:b/>
          <w:sz w:val="24"/>
          <w:szCs w:val="24"/>
          <w:lang w:val="ky-KG"/>
        </w:rPr>
      </w:pPr>
      <w:r w:rsidRPr="00E92C04">
        <w:rPr>
          <w:rFonts w:ascii="Times New Roman" w:hAnsi="Times New Roman" w:cs="Times New Roman"/>
          <w:b/>
          <w:sz w:val="24"/>
          <w:szCs w:val="24"/>
          <w:lang w:val="ky-KG"/>
        </w:rPr>
        <w:t>2</w:t>
      </w:r>
      <w:r w:rsidR="00430381" w:rsidRPr="00E92C04">
        <w:rPr>
          <w:rFonts w:ascii="Times New Roman" w:hAnsi="Times New Roman" w:cs="Times New Roman"/>
          <w:b/>
          <w:sz w:val="24"/>
          <w:szCs w:val="24"/>
          <w:lang w:val="ky-KG"/>
        </w:rPr>
        <w:t>-статья</w:t>
      </w:r>
      <w:bookmarkStart w:id="0" w:name="_GoBack"/>
      <w:bookmarkEnd w:id="0"/>
    </w:p>
    <w:p w:rsidR="00485137" w:rsidRPr="00E92C04" w:rsidRDefault="00A66B2F" w:rsidP="00E92C04">
      <w:pPr>
        <w:tabs>
          <w:tab w:val="left" w:pos="709"/>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 xml:space="preserve">Бул Мыйзам </w:t>
      </w:r>
      <w:r w:rsidR="003D6DE8" w:rsidRPr="00E92C04">
        <w:rPr>
          <w:rFonts w:ascii="Times New Roman" w:hAnsi="Times New Roman"/>
          <w:bCs/>
          <w:sz w:val="24"/>
          <w:szCs w:val="24"/>
          <w:lang w:val="ky-KG"/>
        </w:rPr>
        <w:t xml:space="preserve">расмий жарыяланууга жатат жана </w:t>
      </w:r>
      <w:r w:rsidRPr="00E92C04">
        <w:rPr>
          <w:rFonts w:ascii="Times New Roman" w:hAnsi="Times New Roman"/>
          <w:bCs/>
          <w:sz w:val="24"/>
          <w:szCs w:val="24"/>
          <w:lang w:val="ky-KG"/>
        </w:rPr>
        <w:t>расмий жарыялангандан бир жыл өткөндөн кийин күчүнө кир</w:t>
      </w:r>
      <w:r w:rsidR="003D6DE8" w:rsidRPr="00E92C04">
        <w:rPr>
          <w:rFonts w:ascii="Times New Roman" w:hAnsi="Times New Roman"/>
          <w:bCs/>
          <w:sz w:val="24"/>
          <w:szCs w:val="24"/>
          <w:lang w:val="ky-KG"/>
        </w:rPr>
        <w:t>ген</w:t>
      </w:r>
      <w:r w:rsidR="00E83F75" w:rsidRPr="00E92C04">
        <w:rPr>
          <w:rFonts w:ascii="Times New Roman" w:hAnsi="Times New Roman"/>
          <w:bCs/>
          <w:sz w:val="24"/>
          <w:szCs w:val="24"/>
          <w:lang w:val="ky-KG"/>
        </w:rPr>
        <w:t xml:space="preserve"> </w:t>
      </w:r>
      <w:r w:rsidRPr="00E92C04">
        <w:rPr>
          <w:rFonts w:ascii="Times New Roman" w:hAnsi="Times New Roman"/>
          <w:bCs/>
          <w:sz w:val="24"/>
          <w:szCs w:val="24"/>
          <w:lang w:val="ky-KG"/>
        </w:rPr>
        <w:t>ушул Мыйзамдын 1-беренесинин 1-бөлүгүнүн үчүнчү абзацын</w:t>
      </w:r>
      <w:r w:rsidR="003D6DE8" w:rsidRPr="00E92C04">
        <w:rPr>
          <w:rFonts w:ascii="Times New Roman" w:hAnsi="Times New Roman"/>
          <w:bCs/>
          <w:sz w:val="24"/>
          <w:szCs w:val="24"/>
          <w:lang w:val="ky-KG"/>
        </w:rPr>
        <w:t xml:space="preserve">ан башкасы </w:t>
      </w:r>
      <w:r w:rsidRPr="00E92C04">
        <w:rPr>
          <w:rFonts w:ascii="Times New Roman" w:hAnsi="Times New Roman"/>
          <w:bCs/>
          <w:sz w:val="24"/>
          <w:szCs w:val="24"/>
          <w:lang w:val="ky-KG"/>
        </w:rPr>
        <w:t>2023-жылдын 1-январынан тартып күчүнө кирет.</w:t>
      </w:r>
    </w:p>
    <w:p w:rsidR="0091763A" w:rsidRPr="00E92C04" w:rsidRDefault="00E83F75" w:rsidP="00E92C04">
      <w:pPr>
        <w:tabs>
          <w:tab w:val="left" w:pos="709"/>
          <w:tab w:val="left" w:pos="851"/>
        </w:tabs>
        <w:spacing w:after="0" w:line="240" w:lineRule="auto"/>
        <w:ind w:firstLine="851"/>
        <w:jc w:val="both"/>
        <w:rPr>
          <w:rFonts w:ascii="Times New Roman" w:hAnsi="Times New Roman"/>
          <w:bCs/>
          <w:sz w:val="24"/>
          <w:szCs w:val="24"/>
          <w:lang w:val="ky-KG"/>
        </w:rPr>
      </w:pPr>
      <w:r w:rsidRPr="00E92C04">
        <w:rPr>
          <w:rFonts w:ascii="Times New Roman" w:hAnsi="Times New Roman"/>
          <w:bCs/>
          <w:sz w:val="24"/>
          <w:szCs w:val="24"/>
          <w:lang w:val="ky-KG"/>
        </w:rPr>
        <w:t>Кыргыз Республикасынын Министрлер Кабинети алты айлык мөөнөттө өзүнүн ченемдик укуктук актыларын ушул Мыйзамга ылайык келтирсин.</w:t>
      </w:r>
    </w:p>
    <w:p w:rsidR="003D6DE8" w:rsidRPr="00E92C04" w:rsidRDefault="003D6DE8" w:rsidP="00E92C04">
      <w:pPr>
        <w:tabs>
          <w:tab w:val="left" w:pos="709"/>
          <w:tab w:val="left" w:pos="851"/>
        </w:tabs>
        <w:spacing w:after="0" w:line="240" w:lineRule="auto"/>
        <w:ind w:firstLine="851"/>
        <w:jc w:val="both"/>
        <w:rPr>
          <w:rFonts w:ascii="Times New Roman" w:hAnsi="Times New Roman"/>
          <w:bCs/>
          <w:sz w:val="24"/>
          <w:szCs w:val="24"/>
          <w:lang w:val="ky-KG"/>
        </w:rPr>
      </w:pPr>
    </w:p>
    <w:p w:rsidR="00460EA9" w:rsidRPr="00E92C04" w:rsidRDefault="00485137" w:rsidP="00E92C04">
      <w:pPr>
        <w:tabs>
          <w:tab w:val="left" w:pos="709"/>
          <w:tab w:val="left" w:pos="851"/>
        </w:tabs>
        <w:spacing w:after="0" w:line="240" w:lineRule="auto"/>
        <w:ind w:firstLine="851"/>
        <w:jc w:val="both"/>
        <w:rPr>
          <w:rFonts w:ascii="Times New Roman" w:hAnsi="Times New Roman"/>
          <w:b/>
          <w:bCs/>
          <w:sz w:val="24"/>
          <w:szCs w:val="24"/>
          <w:lang w:val="ky-KG"/>
        </w:rPr>
      </w:pPr>
      <w:r w:rsidRPr="00E92C04">
        <w:rPr>
          <w:rFonts w:ascii="Times New Roman" w:hAnsi="Times New Roman"/>
          <w:b/>
          <w:bCs/>
          <w:sz w:val="24"/>
          <w:szCs w:val="24"/>
          <w:lang w:val="ky-KG"/>
        </w:rPr>
        <w:t>Кыргыз</w:t>
      </w:r>
      <w:r w:rsidR="0031574A" w:rsidRPr="00E92C04">
        <w:rPr>
          <w:rFonts w:ascii="Times New Roman" w:hAnsi="Times New Roman"/>
          <w:b/>
          <w:bCs/>
          <w:sz w:val="24"/>
          <w:szCs w:val="24"/>
          <w:lang w:val="ky-KG"/>
        </w:rPr>
        <w:t xml:space="preserve"> </w:t>
      </w:r>
    </w:p>
    <w:p w:rsidR="000503D9" w:rsidRPr="00E92C04" w:rsidRDefault="00485137" w:rsidP="00E92C04">
      <w:pPr>
        <w:tabs>
          <w:tab w:val="left" w:pos="709"/>
          <w:tab w:val="left" w:pos="851"/>
        </w:tabs>
        <w:spacing w:after="0" w:line="240" w:lineRule="auto"/>
        <w:ind w:firstLine="851"/>
        <w:jc w:val="both"/>
        <w:rPr>
          <w:rFonts w:ascii="Times New Roman" w:hAnsi="Times New Roman"/>
          <w:b/>
          <w:bCs/>
          <w:sz w:val="24"/>
          <w:szCs w:val="24"/>
          <w:lang w:val="ky-KG"/>
        </w:rPr>
      </w:pPr>
      <w:r w:rsidRPr="00E92C04">
        <w:rPr>
          <w:rFonts w:ascii="Times New Roman" w:hAnsi="Times New Roman"/>
          <w:b/>
          <w:bCs/>
          <w:sz w:val="24"/>
          <w:szCs w:val="24"/>
          <w:lang w:val="ky-KG"/>
        </w:rPr>
        <w:t>Республик</w:t>
      </w:r>
      <w:r w:rsidR="0031574A" w:rsidRPr="00E92C04">
        <w:rPr>
          <w:rFonts w:ascii="Times New Roman" w:hAnsi="Times New Roman"/>
          <w:b/>
          <w:bCs/>
          <w:sz w:val="24"/>
          <w:szCs w:val="24"/>
          <w:lang w:val="ky-KG"/>
        </w:rPr>
        <w:t>асынын</w:t>
      </w:r>
      <w:r w:rsidRPr="00E92C04">
        <w:rPr>
          <w:rFonts w:ascii="Times New Roman" w:hAnsi="Times New Roman"/>
          <w:b/>
          <w:bCs/>
          <w:sz w:val="24"/>
          <w:szCs w:val="24"/>
          <w:lang w:val="ky-KG"/>
        </w:rPr>
        <w:t xml:space="preserve"> </w:t>
      </w:r>
      <w:r w:rsidRPr="00E92C04">
        <w:rPr>
          <w:rFonts w:ascii="Times New Roman" w:hAnsi="Times New Roman"/>
          <w:b/>
          <w:bCs/>
          <w:sz w:val="24"/>
          <w:szCs w:val="24"/>
          <w:lang w:val="ky-KG"/>
        </w:rPr>
        <w:tab/>
      </w:r>
      <w:r w:rsidRPr="00E92C04">
        <w:rPr>
          <w:rFonts w:ascii="Times New Roman" w:hAnsi="Times New Roman"/>
          <w:b/>
          <w:bCs/>
          <w:sz w:val="24"/>
          <w:szCs w:val="24"/>
          <w:lang w:val="ky-KG"/>
        </w:rPr>
        <w:tab/>
      </w:r>
      <w:r w:rsidR="000503D9" w:rsidRPr="00E92C04">
        <w:rPr>
          <w:rFonts w:ascii="Times New Roman" w:hAnsi="Times New Roman"/>
          <w:b/>
          <w:bCs/>
          <w:sz w:val="24"/>
          <w:szCs w:val="24"/>
          <w:lang w:val="ky-KG"/>
        </w:rPr>
        <w:t xml:space="preserve">                         </w:t>
      </w:r>
    </w:p>
    <w:p w:rsidR="0031574A" w:rsidRPr="00E92C04" w:rsidRDefault="0031574A" w:rsidP="00E92C04">
      <w:pPr>
        <w:tabs>
          <w:tab w:val="left" w:pos="709"/>
          <w:tab w:val="left" w:pos="851"/>
        </w:tabs>
        <w:spacing w:after="0" w:line="240" w:lineRule="auto"/>
        <w:ind w:firstLine="851"/>
        <w:jc w:val="both"/>
        <w:rPr>
          <w:rFonts w:ascii="Times New Roman" w:hAnsi="Times New Roman"/>
          <w:b/>
          <w:bCs/>
          <w:sz w:val="24"/>
          <w:szCs w:val="24"/>
          <w:lang w:val="ky-KG"/>
        </w:rPr>
      </w:pPr>
      <w:r w:rsidRPr="00E92C04">
        <w:rPr>
          <w:rFonts w:ascii="Times New Roman" w:hAnsi="Times New Roman"/>
          <w:b/>
          <w:bCs/>
          <w:sz w:val="24"/>
          <w:szCs w:val="24"/>
          <w:lang w:val="ky-KG"/>
        </w:rPr>
        <w:t xml:space="preserve">Президенти </w:t>
      </w:r>
    </w:p>
    <w:p w:rsidR="00CC5BE7" w:rsidRPr="00E92C04" w:rsidRDefault="00CC5BE7" w:rsidP="00E92C04">
      <w:pPr>
        <w:pStyle w:val="tkTekst"/>
        <w:tabs>
          <w:tab w:val="left" w:pos="0"/>
          <w:tab w:val="left" w:pos="709"/>
          <w:tab w:val="left" w:pos="851"/>
        </w:tabs>
        <w:spacing w:after="0" w:line="240" w:lineRule="auto"/>
        <w:ind w:firstLine="851"/>
        <w:rPr>
          <w:rFonts w:ascii="Times New Roman" w:hAnsi="Times New Roman" w:cs="Times New Roman"/>
          <w:sz w:val="24"/>
          <w:szCs w:val="24"/>
        </w:rPr>
      </w:pPr>
    </w:p>
    <w:sectPr w:rsidR="00CC5BE7" w:rsidRPr="00E92C04" w:rsidSect="00E92C04">
      <w:footerReference w:type="default" r:id="rId13"/>
      <w:pgSz w:w="11906" w:h="16838"/>
      <w:pgMar w:top="1134" w:right="1134" w:bottom="1134" w:left="170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A4E" w:rsidRDefault="00455A4E" w:rsidP="00A909AB">
      <w:pPr>
        <w:spacing w:after="0" w:line="240" w:lineRule="auto"/>
      </w:pPr>
      <w:r>
        <w:separator/>
      </w:r>
    </w:p>
  </w:endnote>
  <w:endnote w:type="continuationSeparator" w:id="0">
    <w:p w:rsidR="00455A4E" w:rsidRDefault="00455A4E" w:rsidP="00A90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C04" w:rsidRPr="00BB13F9" w:rsidRDefault="00E92C04" w:rsidP="00E92C04">
    <w:pPr>
      <w:spacing w:after="0" w:line="240" w:lineRule="auto"/>
      <w:rPr>
        <w:rFonts w:ascii="Times New Roman" w:hAnsi="Times New Roman"/>
        <w:sz w:val="20"/>
        <w:szCs w:val="20"/>
        <w:lang w:val="ky-KG"/>
      </w:rPr>
    </w:pPr>
    <w:r w:rsidRPr="00BB13F9">
      <w:rPr>
        <w:rFonts w:ascii="Times New Roman" w:hAnsi="Times New Roman"/>
        <w:sz w:val="20"/>
        <w:szCs w:val="20"/>
        <w:lang w:val="ky-KG"/>
      </w:rPr>
      <w:t>Кыргыз  Республикасынын</w:t>
    </w:r>
  </w:p>
  <w:p w:rsidR="00E92C04" w:rsidRPr="00BB13F9" w:rsidRDefault="00E92C04" w:rsidP="00E92C04">
    <w:pPr>
      <w:spacing w:after="0" w:line="240" w:lineRule="auto"/>
      <w:rPr>
        <w:rFonts w:ascii="Times New Roman" w:hAnsi="Times New Roman"/>
        <w:sz w:val="20"/>
        <w:szCs w:val="20"/>
        <w:lang w:val="ky-KG"/>
      </w:rPr>
    </w:pPr>
    <w:r w:rsidRPr="00BB13F9">
      <w:rPr>
        <w:rFonts w:ascii="Times New Roman" w:hAnsi="Times New Roman"/>
        <w:sz w:val="20"/>
        <w:szCs w:val="20"/>
        <w:lang w:val="ky-KG"/>
      </w:rPr>
      <w:t xml:space="preserve">Социалдык  фондунун төрагасы  </w:t>
    </w:r>
  </w:p>
  <w:p w:rsidR="00E92C04" w:rsidRPr="002C428E" w:rsidRDefault="00E92C04" w:rsidP="00E92C04">
    <w:pPr>
      <w:tabs>
        <w:tab w:val="center" w:pos="4844"/>
        <w:tab w:val="right" w:pos="9689"/>
      </w:tabs>
      <w:spacing w:after="0" w:line="240" w:lineRule="auto"/>
      <w:rPr>
        <w:rFonts w:ascii="Times New Roman" w:hAnsi="Times New Roman"/>
        <w:sz w:val="20"/>
      </w:rPr>
    </w:pPr>
    <w:r w:rsidRPr="00BB13F9">
      <w:rPr>
        <w:rFonts w:ascii="Times New Roman" w:hAnsi="Times New Roman"/>
        <w:sz w:val="20"/>
        <w:szCs w:val="20"/>
        <w:lang w:val="ky-KG"/>
      </w:rPr>
      <w:t xml:space="preserve">Алиев </w:t>
    </w:r>
    <w:r w:rsidR="00BB13F9" w:rsidRPr="00BB13F9">
      <w:rPr>
        <w:rFonts w:ascii="Times New Roman" w:hAnsi="Times New Roman"/>
        <w:sz w:val="20"/>
        <w:szCs w:val="20"/>
        <w:lang w:val="ky-KG"/>
      </w:rPr>
      <w:t>Б.Дж.</w:t>
    </w:r>
    <w:r>
      <w:rPr>
        <w:rFonts w:ascii="Times New Roman" w:hAnsi="Times New Roman"/>
        <w:sz w:val="24"/>
        <w:szCs w:val="24"/>
        <w:lang w:val="ky-KG"/>
      </w:rPr>
      <w:t xml:space="preserve">                                      </w:t>
    </w:r>
    <w:r w:rsidRPr="00BB13F9">
      <w:rPr>
        <w:rFonts w:ascii="Times New Roman" w:hAnsi="Times New Roman"/>
        <w:sz w:val="20"/>
        <w:szCs w:val="20"/>
      </w:rPr>
      <w:t>______________</w:t>
    </w:r>
    <w:r w:rsidR="00BB13F9" w:rsidRPr="00BB13F9">
      <w:rPr>
        <w:rFonts w:ascii="Times New Roman" w:hAnsi="Times New Roman"/>
        <w:sz w:val="20"/>
        <w:szCs w:val="20"/>
      </w:rPr>
      <w:t>_____</w:t>
    </w:r>
    <w:r w:rsidRPr="00BB13F9">
      <w:rPr>
        <w:rFonts w:ascii="Times New Roman" w:hAnsi="Times New Roman"/>
        <w:sz w:val="20"/>
        <w:szCs w:val="20"/>
      </w:rPr>
      <w:t xml:space="preserve">_______ </w:t>
    </w:r>
    <w:r w:rsidR="00BB13F9" w:rsidRPr="00BB13F9">
      <w:rPr>
        <w:rFonts w:ascii="Times New Roman" w:hAnsi="Times New Roman"/>
        <w:sz w:val="20"/>
        <w:szCs w:val="20"/>
        <w:lang w:val="ky-KG"/>
      </w:rPr>
      <w:t>2022-ж.</w:t>
    </w:r>
    <w:r w:rsidR="00BB13F9" w:rsidRPr="002C428E">
      <w:rPr>
        <w:rFonts w:ascii="Times New Roman" w:hAnsi="Times New Roman"/>
        <w:sz w:val="20"/>
      </w:rPr>
      <w:t xml:space="preserve"> </w:t>
    </w:r>
    <w:r w:rsidRPr="002C428E">
      <w:rPr>
        <w:rFonts w:ascii="Times New Roman" w:hAnsi="Times New Roman"/>
        <w:sz w:val="20"/>
      </w:rPr>
      <w:t>«______»______________</w:t>
    </w:r>
  </w:p>
  <w:p w:rsidR="00E92C04" w:rsidRPr="00E92C04" w:rsidRDefault="00E92C04" w:rsidP="00E92C04">
    <w:pPr>
      <w:spacing w:after="0" w:line="240" w:lineRule="auto"/>
    </w:pPr>
  </w:p>
  <w:p w:rsidR="00E92C04" w:rsidRDefault="00E92C04">
    <w:pPr>
      <w:pStyle w:val="aa"/>
    </w:pPr>
  </w:p>
  <w:p w:rsidR="00E92C04" w:rsidRDefault="00E92C0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A4E" w:rsidRDefault="00455A4E" w:rsidP="00A909AB">
      <w:pPr>
        <w:spacing w:after="0" w:line="240" w:lineRule="auto"/>
      </w:pPr>
      <w:r>
        <w:separator/>
      </w:r>
    </w:p>
  </w:footnote>
  <w:footnote w:type="continuationSeparator" w:id="0">
    <w:p w:rsidR="00455A4E" w:rsidRDefault="00455A4E" w:rsidP="00A909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921"/>
    <w:multiLevelType w:val="hybridMultilevel"/>
    <w:tmpl w:val="E9FC2190"/>
    <w:lvl w:ilvl="0" w:tplc="04190011">
      <w:start w:val="14"/>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4D39D3"/>
    <w:multiLevelType w:val="hybridMultilevel"/>
    <w:tmpl w:val="CB5ABCF2"/>
    <w:lvl w:ilvl="0" w:tplc="B04CF7C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8C51854"/>
    <w:multiLevelType w:val="hybridMultilevel"/>
    <w:tmpl w:val="E4E6D67A"/>
    <w:lvl w:ilvl="0" w:tplc="AB243872">
      <w:start w:val="1"/>
      <w:numFmt w:val="decimal"/>
      <w:suff w:val="space"/>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09315F9D"/>
    <w:multiLevelType w:val="hybridMultilevel"/>
    <w:tmpl w:val="977CFB4C"/>
    <w:lvl w:ilvl="0" w:tplc="DF50A4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405134"/>
    <w:multiLevelType w:val="hybridMultilevel"/>
    <w:tmpl w:val="46BC1D50"/>
    <w:lvl w:ilvl="0" w:tplc="E74E25D2">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BF451CB"/>
    <w:multiLevelType w:val="hybridMultilevel"/>
    <w:tmpl w:val="55981BC8"/>
    <w:lvl w:ilvl="0" w:tplc="1FEAD6E2">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E116088"/>
    <w:multiLevelType w:val="hybridMultilevel"/>
    <w:tmpl w:val="2862BD2C"/>
    <w:lvl w:ilvl="0" w:tplc="3F7AAD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0F5011B5"/>
    <w:multiLevelType w:val="hybridMultilevel"/>
    <w:tmpl w:val="44A6FB96"/>
    <w:lvl w:ilvl="0" w:tplc="9314CA88">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0AA7A4F"/>
    <w:multiLevelType w:val="hybridMultilevel"/>
    <w:tmpl w:val="4D88BA98"/>
    <w:lvl w:ilvl="0" w:tplc="BCD00C40">
      <w:start w:val="10"/>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28244CC"/>
    <w:multiLevelType w:val="hybridMultilevel"/>
    <w:tmpl w:val="CADC0CAC"/>
    <w:lvl w:ilvl="0" w:tplc="BD9CB4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32C3F96"/>
    <w:multiLevelType w:val="hybridMultilevel"/>
    <w:tmpl w:val="8AC08A7A"/>
    <w:lvl w:ilvl="0" w:tplc="BF2461E2">
      <w:start w:val="1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3486CD5"/>
    <w:multiLevelType w:val="hybridMultilevel"/>
    <w:tmpl w:val="DF56807A"/>
    <w:lvl w:ilvl="0" w:tplc="400EDB76">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49D6EE6"/>
    <w:multiLevelType w:val="hybridMultilevel"/>
    <w:tmpl w:val="3DECDB54"/>
    <w:lvl w:ilvl="0" w:tplc="3DDA23E4">
      <w:start w:val="10"/>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13">
    <w:nsid w:val="1A43247B"/>
    <w:multiLevelType w:val="hybridMultilevel"/>
    <w:tmpl w:val="D4EE284E"/>
    <w:lvl w:ilvl="0" w:tplc="10EA1D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1C773BC5"/>
    <w:multiLevelType w:val="hybridMultilevel"/>
    <w:tmpl w:val="D0A85194"/>
    <w:lvl w:ilvl="0" w:tplc="C324D780">
      <w:start w:val="14"/>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493465D"/>
    <w:multiLevelType w:val="hybridMultilevel"/>
    <w:tmpl w:val="3A8801EC"/>
    <w:lvl w:ilvl="0" w:tplc="4DD0740A">
      <w:start w:val="12"/>
      <w:numFmt w:val="decimal"/>
      <w:lvlText w:val="%1)"/>
      <w:lvlJc w:val="left"/>
      <w:pPr>
        <w:ind w:left="644"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DFA1D75"/>
    <w:multiLevelType w:val="hybridMultilevel"/>
    <w:tmpl w:val="8BB2ADAC"/>
    <w:lvl w:ilvl="0" w:tplc="876CC0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2E745AA2"/>
    <w:multiLevelType w:val="hybridMultilevel"/>
    <w:tmpl w:val="C1B85AB8"/>
    <w:lvl w:ilvl="0" w:tplc="59B2824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2F075FEC"/>
    <w:multiLevelType w:val="hybridMultilevel"/>
    <w:tmpl w:val="8D8E1692"/>
    <w:lvl w:ilvl="0" w:tplc="BE4E63B4">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nsid w:val="331856CF"/>
    <w:multiLevelType w:val="hybridMultilevel"/>
    <w:tmpl w:val="E7D8E2A8"/>
    <w:lvl w:ilvl="0" w:tplc="5F441A4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73A79B0"/>
    <w:multiLevelType w:val="hybridMultilevel"/>
    <w:tmpl w:val="83920EA6"/>
    <w:lvl w:ilvl="0" w:tplc="DC4CDE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411501CC"/>
    <w:multiLevelType w:val="hybridMultilevel"/>
    <w:tmpl w:val="5590CDA8"/>
    <w:lvl w:ilvl="0" w:tplc="D7509666">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41BE650F"/>
    <w:multiLevelType w:val="hybridMultilevel"/>
    <w:tmpl w:val="74C2C7AA"/>
    <w:lvl w:ilvl="0" w:tplc="24F403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44B3B60"/>
    <w:multiLevelType w:val="hybridMultilevel"/>
    <w:tmpl w:val="006A4080"/>
    <w:lvl w:ilvl="0" w:tplc="5F9EB6B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63177E7"/>
    <w:multiLevelType w:val="hybridMultilevel"/>
    <w:tmpl w:val="4096086E"/>
    <w:lvl w:ilvl="0" w:tplc="5BD2190C">
      <w:start w:val="1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7205E4A"/>
    <w:multiLevelType w:val="hybridMultilevel"/>
    <w:tmpl w:val="3EF6D6AC"/>
    <w:lvl w:ilvl="0" w:tplc="AC720B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F6B06A1"/>
    <w:multiLevelType w:val="hybridMultilevel"/>
    <w:tmpl w:val="78967234"/>
    <w:lvl w:ilvl="0" w:tplc="997E17F6">
      <w:start w:val="1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50FC20B7"/>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037C04"/>
    <w:multiLevelType w:val="hybridMultilevel"/>
    <w:tmpl w:val="F90CFBD6"/>
    <w:lvl w:ilvl="0" w:tplc="74D6D92C">
      <w:start w:val="11"/>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29">
    <w:nsid w:val="5EF51856"/>
    <w:multiLevelType w:val="hybridMultilevel"/>
    <w:tmpl w:val="EE6C2EE0"/>
    <w:lvl w:ilvl="0" w:tplc="C078691C">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0016016"/>
    <w:multiLevelType w:val="hybridMultilevel"/>
    <w:tmpl w:val="88D84738"/>
    <w:lvl w:ilvl="0" w:tplc="C0309FA2">
      <w:start w:val="1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0F1382B"/>
    <w:multiLevelType w:val="hybridMultilevel"/>
    <w:tmpl w:val="D3D8A454"/>
    <w:lvl w:ilvl="0" w:tplc="4DA64F5C">
      <w:start w:val="1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61542A24"/>
    <w:multiLevelType w:val="hybridMultilevel"/>
    <w:tmpl w:val="CC02F816"/>
    <w:lvl w:ilvl="0" w:tplc="1B3E6D12">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63435483"/>
    <w:multiLevelType w:val="hybridMultilevel"/>
    <w:tmpl w:val="6DB64F3E"/>
    <w:lvl w:ilvl="0" w:tplc="74D6D92C">
      <w:start w:val="13"/>
      <w:numFmt w:val="decimal"/>
      <w:lvlText w:val="%1)"/>
      <w:lvlJc w:val="left"/>
      <w:pPr>
        <w:ind w:left="1227" w:hanging="360"/>
      </w:pPr>
      <w:rPr>
        <w:rFonts w:hint="default"/>
        <w:color w:val="auto"/>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34">
    <w:nsid w:val="66D3032C"/>
    <w:multiLevelType w:val="hybridMultilevel"/>
    <w:tmpl w:val="40580252"/>
    <w:lvl w:ilvl="0" w:tplc="0FEE7064">
      <w:start w:val="9"/>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35">
    <w:nsid w:val="69245CF6"/>
    <w:multiLevelType w:val="hybridMultilevel"/>
    <w:tmpl w:val="8EAE11F0"/>
    <w:lvl w:ilvl="0" w:tplc="4AF042C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9C73823"/>
    <w:multiLevelType w:val="hybridMultilevel"/>
    <w:tmpl w:val="93C8EA80"/>
    <w:lvl w:ilvl="0" w:tplc="82FA54CC">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37">
    <w:nsid w:val="6ED77BC6"/>
    <w:multiLevelType w:val="hybridMultilevel"/>
    <w:tmpl w:val="C422C000"/>
    <w:lvl w:ilvl="0" w:tplc="4ED82940">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F461DDF"/>
    <w:multiLevelType w:val="hybridMultilevel"/>
    <w:tmpl w:val="BCDA73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EC23E9"/>
    <w:multiLevelType w:val="hybridMultilevel"/>
    <w:tmpl w:val="AAE4687E"/>
    <w:lvl w:ilvl="0" w:tplc="0E0417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71530F0"/>
    <w:multiLevelType w:val="hybridMultilevel"/>
    <w:tmpl w:val="3B54705E"/>
    <w:lvl w:ilvl="0" w:tplc="88BAED2C">
      <w:start w:val="15"/>
      <w:numFmt w:val="decimal"/>
      <w:lvlText w:val="%1)"/>
      <w:lvlJc w:val="left"/>
      <w:pPr>
        <w:ind w:left="1353" w:hanging="360"/>
      </w:pPr>
      <w:rPr>
        <w:rFonts w:hint="default"/>
        <w:color w:val="auto"/>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1">
    <w:nsid w:val="77387A6F"/>
    <w:multiLevelType w:val="hybridMultilevel"/>
    <w:tmpl w:val="0E1A40F2"/>
    <w:lvl w:ilvl="0" w:tplc="F25A04CA">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2">
    <w:nsid w:val="77857169"/>
    <w:multiLevelType w:val="hybridMultilevel"/>
    <w:tmpl w:val="3EA6BA76"/>
    <w:lvl w:ilvl="0" w:tplc="F71EC7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3">
    <w:nsid w:val="7C2B58B1"/>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E81345"/>
    <w:multiLevelType w:val="hybridMultilevel"/>
    <w:tmpl w:val="F90CFBD6"/>
    <w:lvl w:ilvl="0" w:tplc="74D6D92C">
      <w:start w:val="11"/>
      <w:numFmt w:val="decimal"/>
      <w:lvlText w:val="%1)"/>
      <w:lvlJc w:val="left"/>
      <w:pPr>
        <w:ind w:left="1211"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num w:numId="1">
    <w:abstractNumId w:val="38"/>
  </w:num>
  <w:num w:numId="2">
    <w:abstractNumId w:val="4"/>
  </w:num>
  <w:num w:numId="3">
    <w:abstractNumId w:val="3"/>
  </w:num>
  <w:num w:numId="4">
    <w:abstractNumId w:val="41"/>
  </w:num>
  <w:num w:numId="5">
    <w:abstractNumId w:val="36"/>
  </w:num>
  <w:num w:numId="6">
    <w:abstractNumId w:val="25"/>
  </w:num>
  <w:num w:numId="7">
    <w:abstractNumId w:val="13"/>
  </w:num>
  <w:num w:numId="8">
    <w:abstractNumId w:val="23"/>
  </w:num>
  <w:num w:numId="9">
    <w:abstractNumId w:val="32"/>
  </w:num>
  <w:num w:numId="10">
    <w:abstractNumId w:val="9"/>
  </w:num>
  <w:num w:numId="11">
    <w:abstractNumId w:val="7"/>
  </w:num>
  <w:num w:numId="12">
    <w:abstractNumId w:val="17"/>
  </w:num>
  <w:num w:numId="13">
    <w:abstractNumId w:val="34"/>
  </w:num>
  <w:num w:numId="14">
    <w:abstractNumId w:val="5"/>
  </w:num>
  <w:num w:numId="15">
    <w:abstractNumId w:val="12"/>
  </w:num>
  <w:num w:numId="16">
    <w:abstractNumId w:val="44"/>
  </w:num>
  <w:num w:numId="17">
    <w:abstractNumId w:val="28"/>
  </w:num>
  <w:num w:numId="18">
    <w:abstractNumId w:val="33"/>
  </w:num>
  <w:num w:numId="19">
    <w:abstractNumId w:val="14"/>
  </w:num>
  <w:num w:numId="20">
    <w:abstractNumId w:val="0"/>
  </w:num>
  <w:num w:numId="21">
    <w:abstractNumId w:val="19"/>
  </w:num>
  <w:num w:numId="22">
    <w:abstractNumId w:val="40"/>
  </w:num>
  <w:num w:numId="23">
    <w:abstractNumId w:val="10"/>
  </w:num>
  <w:num w:numId="24">
    <w:abstractNumId w:val="30"/>
  </w:num>
  <w:num w:numId="25">
    <w:abstractNumId w:val="31"/>
  </w:num>
  <w:num w:numId="26">
    <w:abstractNumId w:val="39"/>
  </w:num>
  <w:num w:numId="27">
    <w:abstractNumId w:val="18"/>
  </w:num>
  <w:num w:numId="28">
    <w:abstractNumId w:val="42"/>
  </w:num>
  <w:num w:numId="29">
    <w:abstractNumId w:val="21"/>
  </w:num>
  <w:num w:numId="30">
    <w:abstractNumId w:val="35"/>
  </w:num>
  <w:num w:numId="31">
    <w:abstractNumId w:val="22"/>
  </w:num>
  <w:num w:numId="32">
    <w:abstractNumId w:val="37"/>
  </w:num>
  <w:num w:numId="33">
    <w:abstractNumId w:val="6"/>
  </w:num>
  <w:num w:numId="34">
    <w:abstractNumId w:val="11"/>
  </w:num>
  <w:num w:numId="35">
    <w:abstractNumId w:val="16"/>
  </w:num>
  <w:num w:numId="36">
    <w:abstractNumId w:val="24"/>
  </w:num>
  <w:num w:numId="37">
    <w:abstractNumId w:val="26"/>
  </w:num>
  <w:num w:numId="38">
    <w:abstractNumId w:val="15"/>
  </w:num>
  <w:num w:numId="39">
    <w:abstractNumId w:val="20"/>
  </w:num>
  <w:num w:numId="40">
    <w:abstractNumId w:val="29"/>
  </w:num>
  <w:num w:numId="41">
    <w:abstractNumId w:val="43"/>
  </w:num>
  <w:num w:numId="42">
    <w:abstractNumId w:val="27"/>
  </w:num>
  <w:num w:numId="43">
    <w:abstractNumId w:val="1"/>
  </w:num>
  <w:num w:numId="44">
    <w:abstractNumId w:val="8"/>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D43"/>
    <w:rsid w:val="000017EA"/>
    <w:rsid w:val="00003670"/>
    <w:rsid w:val="00005771"/>
    <w:rsid w:val="00006267"/>
    <w:rsid w:val="000068CD"/>
    <w:rsid w:val="00007E14"/>
    <w:rsid w:val="00012ACF"/>
    <w:rsid w:val="00017ECA"/>
    <w:rsid w:val="000232A7"/>
    <w:rsid w:val="00023741"/>
    <w:rsid w:val="0002374B"/>
    <w:rsid w:val="000271D9"/>
    <w:rsid w:val="00031E63"/>
    <w:rsid w:val="000365A0"/>
    <w:rsid w:val="000454AD"/>
    <w:rsid w:val="00047DCB"/>
    <w:rsid w:val="000503D9"/>
    <w:rsid w:val="00053A77"/>
    <w:rsid w:val="00056EB5"/>
    <w:rsid w:val="00060686"/>
    <w:rsid w:val="0007124E"/>
    <w:rsid w:val="00080DC6"/>
    <w:rsid w:val="00082AB6"/>
    <w:rsid w:val="00084293"/>
    <w:rsid w:val="00085F21"/>
    <w:rsid w:val="00090D45"/>
    <w:rsid w:val="00093328"/>
    <w:rsid w:val="000A3706"/>
    <w:rsid w:val="000A77D3"/>
    <w:rsid w:val="000B2E2A"/>
    <w:rsid w:val="000C2065"/>
    <w:rsid w:val="000D3AF5"/>
    <w:rsid w:val="000F1BF9"/>
    <w:rsid w:val="000F1D07"/>
    <w:rsid w:val="000F21D8"/>
    <w:rsid w:val="000F28F4"/>
    <w:rsid w:val="00101738"/>
    <w:rsid w:val="00103DCC"/>
    <w:rsid w:val="00104E3C"/>
    <w:rsid w:val="00105BDB"/>
    <w:rsid w:val="0010668F"/>
    <w:rsid w:val="001140D7"/>
    <w:rsid w:val="0011461B"/>
    <w:rsid w:val="00116D80"/>
    <w:rsid w:val="00122341"/>
    <w:rsid w:val="001232B7"/>
    <w:rsid w:val="001246C4"/>
    <w:rsid w:val="00126355"/>
    <w:rsid w:val="001306A1"/>
    <w:rsid w:val="00131AA5"/>
    <w:rsid w:val="00131CA3"/>
    <w:rsid w:val="0013753A"/>
    <w:rsid w:val="00144125"/>
    <w:rsid w:val="00144C65"/>
    <w:rsid w:val="001470C3"/>
    <w:rsid w:val="00147129"/>
    <w:rsid w:val="0014777B"/>
    <w:rsid w:val="00150A41"/>
    <w:rsid w:val="00151950"/>
    <w:rsid w:val="0015306F"/>
    <w:rsid w:val="001572E8"/>
    <w:rsid w:val="00165D03"/>
    <w:rsid w:val="001672E5"/>
    <w:rsid w:val="001751FB"/>
    <w:rsid w:val="0018220E"/>
    <w:rsid w:val="00185DC5"/>
    <w:rsid w:val="0018786F"/>
    <w:rsid w:val="0019051D"/>
    <w:rsid w:val="0019084D"/>
    <w:rsid w:val="001926EC"/>
    <w:rsid w:val="0019301D"/>
    <w:rsid w:val="00193124"/>
    <w:rsid w:val="001A0897"/>
    <w:rsid w:val="001A4E66"/>
    <w:rsid w:val="001A58B7"/>
    <w:rsid w:val="001A6816"/>
    <w:rsid w:val="001B07A0"/>
    <w:rsid w:val="001B0C57"/>
    <w:rsid w:val="001B2BE6"/>
    <w:rsid w:val="001B332E"/>
    <w:rsid w:val="001B7D43"/>
    <w:rsid w:val="001C7301"/>
    <w:rsid w:val="001D1985"/>
    <w:rsid w:val="001D5B7C"/>
    <w:rsid w:val="001D786E"/>
    <w:rsid w:val="001F1370"/>
    <w:rsid w:val="001F1D2D"/>
    <w:rsid w:val="00200AF6"/>
    <w:rsid w:val="00205D3E"/>
    <w:rsid w:val="002104CC"/>
    <w:rsid w:val="00210B60"/>
    <w:rsid w:val="00211059"/>
    <w:rsid w:val="002119AE"/>
    <w:rsid w:val="00211BB8"/>
    <w:rsid w:val="00213194"/>
    <w:rsid w:val="002169D6"/>
    <w:rsid w:val="00216DE8"/>
    <w:rsid w:val="0021711F"/>
    <w:rsid w:val="00223989"/>
    <w:rsid w:val="0022687C"/>
    <w:rsid w:val="002308A4"/>
    <w:rsid w:val="002346F0"/>
    <w:rsid w:val="0023782A"/>
    <w:rsid w:val="002406F6"/>
    <w:rsid w:val="00240CBD"/>
    <w:rsid w:val="00240E10"/>
    <w:rsid w:val="00241468"/>
    <w:rsid w:val="00246B03"/>
    <w:rsid w:val="00250DA6"/>
    <w:rsid w:val="002510BF"/>
    <w:rsid w:val="00254C9F"/>
    <w:rsid w:val="002550EB"/>
    <w:rsid w:val="0025512E"/>
    <w:rsid w:val="002560D8"/>
    <w:rsid w:val="00256A48"/>
    <w:rsid w:val="00256F81"/>
    <w:rsid w:val="00261CD6"/>
    <w:rsid w:val="00262A2D"/>
    <w:rsid w:val="00265F1C"/>
    <w:rsid w:val="002663E1"/>
    <w:rsid w:val="0027285F"/>
    <w:rsid w:val="00272EF9"/>
    <w:rsid w:val="002746F8"/>
    <w:rsid w:val="00275948"/>
    <w:rsid w:val="002847D5"/>
    <w:rsid w:val="00286EE8"/>
    <w:rsid w:val="00290919"/>
    <w:rsid w:val="00292475"/>
    <w:rsid w:val="00295951"/>
    <w:rsid w:val="00297D9F"/>
    <w:rsid w:val="002A0CAB"/>
    <w:rsid w:val="002A3FA1"/>
    <w:rsid w:val="002A48E1"/>
    <w:rsid w:val="002B0B27"/>
    <w:rsid w:val="002B1168"/>
    <w:rsid w:val="002B215F"/>
    <w:rsid w:val="002B3BEC"/>
    <w:rsid w:val="002B50CF"/>
    <w:rsid w:val="002B65F8"/>
    <w:rsid w:val="002B7B0E"/>
    <w:rsid w:val="002C2E4C"/>
    <w:rsid w:val="002C738E"/>
    <w:rsid w:val="002D03AD"/>
    <w:rsid w:val="002D26E5"/>
    <w:rsid w:val="002D349E"/>
    <w:rsid w:val="002D393B"/>
    <w:rsid w:val="002D4A2B"/>
    <w:rsid w:val="002D5055"/>
    <w:rsid w:val="002D6B1C"/>
    <w:rsid w:val="002E2330"/>
    <w:rsid w:val="002E5267"/>
    <w:rsid w:val="002E740F"/>
    <w:rsid w:val="002F37DD"/>
    <w:rsid w:val="002F4FD6"/>
    <w:rsid w:val="003076F7"/>
    <w:rsid w:val="00315241"/>
    <w:rsid w:val="0031574A"/>
    <w:rsid w:val="00316DEC"/>
    <w:rsid w:val="00316E74"/>
    <w:rsid w:val="00316F95"/>
    <w:rsid w:val="00317166"/>
    <w:rsid w:val="00324B9D"/>
    <w:rsid w:val="00326B18"/>
    <w:rsid w:val="00327410"/>
    <w:rsid w:val="00333774"/>
    <w:rsid w:val="003447ED"/>
    <w:rsid w:val="0034497E"/>
    <w:rsid w:val="00350E51"/>
    <w:rsid w:val="0035362B"/>
    <w:rsid w:val="0035787B"/>
    <w:rsid w:val="00357EBB"/>
    <w:rsid w:val="00361515"/>
    <w:rsid w:val="00362FBD"/>
    <w:rsid w:val="00370484"/>
    <w:rsid w:val="00372452"/>
    <w:rsid w:val="00372E47"/>
    <w:rsid w:val="003731F8"/>
    <w:rsid w:val="00374543"/>
    <w:rsid w:val="003773BE"/>
    <w:rsid w:val="003776E2"/>
    <w:rsid w:val="00383673"/>
    <w:rsid w:val="00383D39"/>
    <w:rsid w:val="00386652"/>
    <w:rsid w:val="00386791"/>
    <w:rsid w:val="00394E15"/>
    <w:rsid w:val="003A2383"/>
    <w:rsid w:val="003A2621"/>
    <w:rsid w:val="003A6D9A"/>
    <w:rsid w:val="003A7B5D"/>
    <w:rsid w:val="003B0C46"/>
    <w:rsid w:val="003B5A7F"/>
    <w:rsid w:val="003B7D3C"/>
    <w:rsid w:val="003C33E2"/>
    <w:rsid w:val="003C3CA9"/>
    <w:rsid w:val="003C6D35"/>
    <w:rsid w:val="003D1D5B"/>
    <w:rsid w:val="003D2A99"/>
    <w:rsid w:val="003D6DE8"/>
    <w:rsid w:val="003D73C9"/>
    <w:rsid w:val="003F03FB"/>
    <w:rsid w:val="003F479A"/>
    <w:rsid w:val="003F6F18"/>
    <w:rsid w:val="0040411A"/>
    <w:rsid w:val="00404194"/>
    <w:rsid w:val="004068C9"/>
    <w:rsid w:val="00407306"/>
    <w:rsid w:val="00410EC6"/>
    <w:rsid w:val="0041408C"/>
    <w:rsid w:val="00415A01"/>
    <w:rsid w:val="00415AD1"/>
    <w:rsid w:val="004208B2"/>
    <w:rsid w:val="00423F30"/>
    <w:rsid w:val="0042510D"/>
    <w:rsid w:val="00425A37"/>
    <w:rsid w:val="00425EC0"/>
    <w:rsid w:val="00426663"/>
    <w:rsid w:val="00430381"/>
    <w:rsid w:val="004341C1"/>
    <w:rsid w:val="00434C33"/>
    <w:rsid w:val="00436322"/>
    <w:rsid w:val="00436342"/>
    <w:rsid w:val="004440F9"/>
    <w:rsid w:val="004506E9"/>
    <w:rsid w:val="0045244D"/>
    <w:rsid w:val="00453E40"/>
    <w:rsid w:val="00455A4E"/>
    <w:rsid w:val="00460EA9"/>
    <w:rsid w:val="004619AA"/>
    <w:rsid w:val="0046402D"/>
    <w:rsid w:val="004641C3"/>
    <w:rsid w:val="004708DF"/>
    <w:rsid w:val="00470BED"/>
    <w:rsid w:val="00474F61"/>
    <w:rsid w:val="00475688"/>
    <w:rsid w:val="00475F5B"/>
    <w:rsid w:val="00481E74"/>
    <w:rsid w:val="00485137"/>
    <w:rsid w:val="00485592"/>
    <w:rsid w:val="00487529"/>
    <w:rsid w:val="004A378A"/>
    <w:rsid w:val="004A7F58"/>
    <w:rsid w:val="004B33BF"/>
    <w:rsid w:val="004B3A06"/>
    <w:rsid w:val="004C4124"/>
    <w:rsid w:val="004C7CC1"/>
    <w:rsid w:val="004D07F3"/>
    <w:rsid w:val="004D1E3E"/>
    <w:rsid w:val="004E063F"/>
    <w:rsid w:val="004E0951"/>
    <w:rsid w:val="004E76B2"/>
    <w:rsid w:val="004F42CF"/>
    <w:rsid w:val="004F5EC4"/>
    <w:rsid w:val="00507E23"/>
    <w:rsid w:val="0051150B"/>
    <w:rsid w:val="005137DC"/>
    <w:rsid w:val="00515267"/>
    <w:rsid w:val="0051534E"/>
    <w:rsid w:val="00516838"/>
    <w:rsid w:val="005175E0"/>
    <w:rsid w:val="00522100"/>
    <w:rsid w:val="00522E41"/>
    <w:rsid w:val="005235AE"/>
    <w:rsid w:val="005251A3"/>
    <w:rsid w:val="00525AA7"/>
    <w:rsid w:val="00525D16"/>
    <w:rsid w:val="00527A6E"/>
    <w:rsid w:val="00530410"/>
    <w:rsid w:val="00531942"/>
    <w:rsid w:val="00532622"/>
    <w:rsid w:val="005330AD"/>
    <w:rsid w:val="005332F1"/>
    <w:rsid w:val="005373DD"/>
    <w:rsid w:val="00537E74"/>
    <w:rsid w:val="0054350F"/>
    <w:rsid w:val="00551769"/>
    <w:rsid w:val="00554E9C"/>
    <w:rsid w:val="00555A26"/>
    <w:rsid w:val="005569F2"/>
    <w:rsid w:val="005619D1"/>
    <w:rsid w:val="0057185D"/>
    <w:rsid w:val="00573804"/>
    <w:rsid w:val="00575C79"/>
    <w:rsid w:val="005836E5"/>
    <w:rsid w:val="00584ABC"/>
    <w:rsid w:val="00585E47"/>
    <w:rsid w:val="00591CEB"/>
    <w:rsid w:val="00593832"/>
    <w:rsid w:val="0059458B"/>
    <w:rsid w:val="005A16C2"/>
    <w:rsid w:val="005A68C5"/>
    <w:rsid w:val="005B50C3"/>
    <w:rsid w:val="005B5C74"/>
    <w:rsid w:val="005C6485"/>
    <w:rsid w:val="005C69AC"/>
    <w:rsid w:val="005D2473"/>
    <w:rsid w:val="005D2B16"/>
    <w:rsid w:val="005D7569"/>
    <w:rsid w:val="005E0EA5"/>
    <w:rsid w:val="005E2EC1"/>
    <w:rsid w:val="005E4106"/>
    <w:rsid w:val="005E5658"/>
    <w:rsid w:val="005E6AB2"/>
    <w:rsid w:val="005F10ED"/>
    <w:rsid w:val="005F40D8"/>
    <w:rsid w:val="005F40F9"/>
    <w:rsid w:val="005F6C3F"/>
    <w:rsid w:val="0060171E"/>
    <w:rsid w:val="00602A0A"/>
    <w:rsid w:val="00602D88"/>
    <w:rsid w:val="0060514F"/>
    <w:rsid w:val="006105B0"/>
    <w:rsid w:val="006128AC"/>
    <w:rsid w:val="00615F6E"/>
    <w:rsid w:val="0062375C"/>
    <w:rsid w:val="006277EB"/>
    <w:rsid w:val="00627AB3"/>
    <w:rsid w:val="00631B0A"/>
    <w:rsid w:val="00632E00"/>
    <w:rsid w:val="00642751"/>
    <w:rsid w:val="00644E95"/>
    <w:rsid w:val="006452D8"/>
    <w:rsid w:val="0064713B"/>
    <w:rsid w:val="006509F8"/>
    <w:rsid w:val="00651897"/>
    <w:rsid w:val="006522DA"/>
    <w:rsid w:val="00653576"/>
    <w:rsid w:val="00657098"/>
    <w:rsid w:val="006620EE"/>
    <w:rsid w:val="00663DD5"/>
    <w:rsid w:val="00665417"/>
    <w:rsid w:val="00671ABA"/>
    <w:rsid w:val="00671C51"/>
    <w:rsid w:val="0067627E"/>
    <w:rsid w:val="00684A89"/>
    <w:rsid w:val="006908BD"/>
    <w:rsid w:val="006A25FD"/>
    <w:rsid w:val="006A42CB"/>
    <w:rsid w:val="006A6042"/>
    <w:rsid w:val="006A7F25"/>
    <w:rsid w:val="006B69D2"/>
    <w:rsid w:val="006B70D4"/>
    <w:rsid w:val="006C081B"/>
    <w:rsid w:val="006C0AF1"/>
    <w:rsid w:val="006C363F"/>
    <w:rsid w:val="006C3985"/>
    <w:rsid w:val="006C3BF3"/>
    <w:rsid w:val="006C5F4B"/>
    <w:rsid w:val="006C686E"/>
    <w:rsid w:val="006D154E"/>
    <w:rsid w:val="006D2125"/>
    <w:rsid w:val="006D4C34"/>
    <w:rsid w:val="006D7410"/>
    <w:rsid w:val="006E2409"/>
    <w:rsid w:val="006E32F1"/>
    <w:rsid w:val="006E590F"/>
    <w:rsid w:val="006E6546"/>
    <w:rsid w:val="006F172C"/>
    <w:rsid w:val="006F2649"/>
    <w:rsid w:val="006F2F74"/>
    <w:rsid w:val="006F5228"/>
    <w:rsid w:val="006F6327"/>
    <w:rsid w:val="006F702B"/>
    <w:rsid w:val="006F70F6"/>
    <w:rsid w:val="00700F26"/>
    <w:rsid w:val="00723FBC"/>
    <w:rsid w:val="00737838"/>
    <w:rsid w:val="00741DF8"/>
    <w:rsid w:val="00742EF7"/>
    <w:rsid w:val="0074418C"/>
    <w:rsid w:val="00746076"/>
    <w:rsid w:val="00751D1C"/>
    <w:rsid w:val="0075392E"/>
    <w:rsid w:val="00753BA3"/>
    <w:rsid w:val="00754517"/>
    <w:rsid w:val="00756C31"/>
    <w:rsid w:val="00760AED"/>
    <w:rsid w:val="00770BAA"/>
    <w:rsid w:val="007714F2"/>
    <w:rsid w:val="007736C0"/>
    <w:rsid w:val="007747EF"/>
    <w:rsid w:val="00775503"/>
    <w:rsid w:val="00775753"/>
    <w:rsid w:val="00781489"/>
    <w:rsid w:val="00781769"/>
    <w:rsid w:val="00784224"/>
    <w:rsid w:val="007861CF"/>
    <w:rsid w:val="0079253D"/>
    <w:rsid w:val="00792882"/>
    <w:rsid w:val="00793C2C"/>
    <w:rsid w:val="007943C3"/>
    <w:rsid w:val="00796034"/>
    <w:rsid w:val="00797317"/>
    <w:rsid w:val="0079744D"/>
    <w:rsid w:val="007A0BE4"/>
    <w:rsid w:val="007A1923"/>
    <w:rsid w:val="007A4316"/>
    <w:rsid w:val="007A58A4"/>
    <w:rsid w:val="007A6B95"/>
    <w:rsid w:val="007B3590"/>
    <w:rsid w:val="007B648E"/>
    <w:rsid w:val="007B6C59"/>
    <w:rsid w:val="007C0914"/>
    <w:rsid w:val="007C1F9B"/>
    <w:rsid w:val="007C43BA"/>
    <w:rsid w:val="007C4679"/>
    <w:rsid w:val="007C6B19"/>
    <w:rsid w:val="007D23A7"/>
    <w:rsid w:val="007E058B"/>
    <w:rsid w:val="007E198E"/>
    <w:rsid w:val="007E44C5"/>
    <w:rsid w:val="007E47E2"/>
    <w:rsid w:val="007E5864"/>
    <w:rsid w:val="007E62F4"/>
    <w:rsid w:val="007E6743"/>
    <w:rsid w:val="007F18B7"/>
    <w:rsid w:val="007F5E74"/>
    <w:rsid w:val="008019A3"/>
    <w:rsid w:val="008068AF"/>
    <w:rsid w:val="00814637"/>
    <w:rsid w:val="00816BC2"/>
    <w:rsid w:val="00817708"/>
    <w:rsid w:val="00821AA2"/>
    <w:rsid w:val="008224D8"/>
    <w:rsid w:val="00822D30"/>
    <w:rsid w:val="0082355E"/>
    <w:rsid w:val="008266D7"/>
    <w:rsid w:val="00830CB1"/>
    <w:rsid w:val="00832F6C"/>
    <w:rsid w:val="008347F3"/>
    <w:rsid w:val="0083687D"/>
    <w:rsid w:val="00842BFF"/>
    <w:rsid w:val="00843162"/>
    <w:rsid w:val="0084327C"/>
    <w:rsid w:val="008455AA"/>
    <w:rsid w:val="0084759E"/>
    <w:rsid w:val="00852EEC"/>
    <w:rsid w:val="0085324C"/>
    <w:rsid w:val="00861C3B"/>
    <w:rsid w:val="00862BF0"/>
    <w:rsid w:val="00862FE6"/>
    <w:rsid w:val="0086419C"/>
    <w:rsid w:val="00865E07"/>
    <w:rsid w:val="00873D08"/>
    <w:rsid w:val="008814CB"/>
    <w:rsid w:val="00882A96"/>
    <w:rsid w:val="0088327B"/>
    <w:rsid w:val="0088779E"/>
    <w:rsid w:val="00890B2D"/>
    <w:rsid w:val="0089203F"/>
    <w:rsid w:val="00896107"/>
    <w:rsid w:val="008A2831"/>
    <w:rsid w:val="008A2EE9"/>
    <w:rsid w:val="008D0B5F"/>
    <w:rsid w:val="008D51CA"/>
    <w:rsid w:val="008E16B0"/>
    <w:rsid w:val="008E6C76"/>
    <w:rsid w:val="008E7707"/>
    <w:rsid w:val="008F7A19"/>
    <w:rsid w:val="00902BF4"/>
    <w:rsid w:val="009043E3"/>
    <w:rsid w:val="00905468"/>
    <w:rsid w:val="00913AB3"/>
    <w:rsid w:val="009159B9"/>
    <w:rsid w:val="0091605A"/>
    <w:rsid w:val="00916547"/>
    <w:rsid w:val="0091763A"/>
    <w:rsid w:val="00917ABA"/>
    <w:rsid w:val="009203FE"/>
    <w:rsid w:val="00925F4B"/>
    <w:rsid w:val="00926CAA"/>
    <w:rsid w:val="009308DF"/>
    <w:rsid w:val="00930EA5"/>
    <w:rsid w:val="00932846"/>
    <w:rsid w:val="00933E97"/>
    <w:rsid w:val="00935069"/>
    <w:rsid w:val="00936ACA"/>
    <w:rsid w:val="009506BF"/>
    <w:rsid w:val="00953F22"/>
    <w:rsid w:val="00955F9C"/>
    <w:rsid w:val="00956040"/>
    <w:rsid w:val="00965EF3"/>
    <w:rsid w:val="00967CD2"/>
    <w:rsid w:val="009708BC"/>
    <w:rsid w:val="00977075"/>
    <w:rsid w:val="00983564"/>
    <w:rsid w:val="0098396C"/>
    <w:rsid w:val="00984475"/>
    <w:rsid w:val="00987988"/>
    <w:rsid w:val="009A1571"/>
    <w:rsid w:val="009A433F"/>
    <w:rsid w:val="009A6F47"/>
    <w:rsid w:val="009B0083"/>
    <w:rsid w:val="009B1B4F"/>
    <w:rsid w:val="009B4BA3"/>
    <w:rsid w:val="009C43D5"/>
    <w:rsid w:val="009C6040"/>
    <w:rsid w:val="009C7BA5"/>
    <w:rsid w:val="009D144F"/>
    <w:rsid w:val="009D3BFA"/>
    <w:rsid w:val="009D50E2"/>
    <w:rsid w:val="009E0FC1"/>
    <w:rsid w:val="009E46E2"/>
    <w:rsid w:val="009E5143"/>
    <w:rsid w:val="009F215A"/>
    <w:rsid w:val="009F634A"/>
    <w:rsid w:val="009F6A87"/>
    <w:rsid w:val="00A00A7E"/>
    <w:rsid w:val="00A02642"/>
    <w:rsid w:val="00A1049C"/>
    <w:rsid w:val="00A13793"/>
    <w:rsid w:val="00A2011B"/>
    <w:rsid w:val="00A23535"/>
    <w:rsid w:val="00A247E0"/>
    <w:rsid w:val="00A30968"/>
    <w:rsid w:val="00A363F1"/>
    <w:rsid w:val="00A36B07"/>
    <w:rsid w:val="00A42584"/>
    <w:rsid w:val="00A43633"/>
    <w:rsid w:val="00A47FF3"/>
    <w:rsid w:val="00A52819"/>
    <w:rsid w:val="00A55A94"/>
    <w:rsid w:val="00A6080D"/>
    <w:rsid w:val="00A66B2F"/>
    <w:rsid w:val="00A66D6D"/>
    <w:rsid w:val="00A70E54"/>
    <w:rsid w:val="00A73B69"/>
    <w:rsid w:val="00A74254"/>
    <w:rsid w:val="00A83144"/>
    <w:rsid w:val="00A84046"/>
    <w:rsid w:val="00A84884"/>
    <w:rsid w:val="00A85F51"/>
    <w:rsid w:val="00A909AB"/>
    <w:rsid w:val="00A947BE"/>
    <w:rsid w:val="00A95032"/>
    <w:rsid w:val="00A96AB0"/>
    <w:rsid w:val="00AA66B7"/>
    <w:rsid w:val="00AB06BF"/>
    <w:rsid w:val="00AB5D8E"/>
    <w:rsid w:val="00AB6D47"/>
    <w:rsid w:val="00AB7DA3"/>
    <w:rsid w:val="00AC0779"/>
    <w:rsid w:val="00AC3A6A"/>
    <w:rsid w:val="00AC704B"/>
    <w:rsid w:val="00AD2F29"/>
    <w:rsid w:val="00AD5674"/>
    <w:rsid w:val="00AD5972"/>
    <w:rsid w:val="00AD7320"/>
    <w:rsid w:val="00AE415E"/>
    <w:rsid w:val="00AF76F2"/>
    <w:rsid w:val="00B01370"/>
    <w:rsid w:val="00B0189D"/>
    <w:rsid w:val="00B067FA"/>
    <w:rsid w:val="00B07F08"/>
    <w:rsid w:val="00B15C46"/>
    <w:rsid w:val="00B23219"/>
    <w:rsid w:val="00B2422A"/>
    <w:rsid w:val="00B245F6"/>
    <w:rsid w:val="00B2511F"/>
    <w:rsid w:val="00B25191"/>
    <w:rsid w:val="00B25B96"/>
    <w:rsid w:val="00B30E5B"/>
    <w:rsid w:val="00B33759"/>
    <w:rsid w:val="00B35785"/>
    <w:rsid w:val="00B35AAE"/>
    <w:rsid w:val="00B43EA5"/>
    <w:rsid w:val="00B45434"/>
    <w:rsid w:val="00B5232E"/>
    <w:rsid w:val="00B542B2"/>
    <w:rsid w:val="00B54CFD"/>
    <w:rsid w:val="00B56CD8"/>
    <w:rsid w:val="00B61806"/>
    <w:rsid w:val="00B62D32"/>
    <w:rsid w:val="00B63089"/>
    <w:rsid w:val="00B662B0"/>
    <w:rsid w:val="00B672A3"/>
    <w:rsid w:val="00B73172"/>
    <w:rsid w:val="00B73380"/>
    <w:rsid w:val="00B767CF"/>
    <w:rsid w:val="00B8300B"/>
    <w:rsid w:val="00B83478"/>
    <w:rsid w:val="00B85A7C"/>
    <w:rsid w:val="00B86D12"/>
    <w:rsid w:val="00B86E17"/>
    <w:rsid w:val="00B87F23"/>
    <w:rsid w:val="00B967DE"/>
    <w:rsid w:val="00BA7E71"/>
    <w:rsid w:val="00BB061C"/>
    <w:rsid w:val="00BB13F9"/>
    <w:rsid w:val="00BB17BE"/>
    <w:rsid w:val="00BB374B"/>
    <w:rsid w:val="00BC3F8F"/>
    <w:rsid w:val="00BC5143"/>
    <w:rsid w:val="00BC56C6"/>
    <w:rsid w:val="00BC6CB6"/>
    <w:rsid w:val="00BC7B75"/>
    <w:rsid w:val="00BE5A8A"/>
    <w:rsid w:val="00BE715F"/>
    <w:rsid w:val="00BF0964"/>
    <w:rsid w:val="00BF0D67"/>
    <w:rsid w:val="00BF2117"/>
    <w:rsid w:val="00BF2E83"/>
    <w:rsid w:val="00BF37E9"/>
    <w:rsid w:val="00BF43A2"/>
    <w:rsid w:val="00BF6A0C"/>
    <w:rsid w:val="00BF7003"/>
    <w:rsid w:val="00C006BD"/>
    <w:rsid w:val="00C02BFD"/>
    <w:rsid w:val="00C03024"/>
    <w:rsid w:val="00C03E74"/>
    <w:rsid w:val="00C0446F"/>
    <w:rsid w:val="00C0471F"/>
    <w:rsid w:val="00C05828"/>
    <w:rsid w:val="00C108FE"/>
    <w:rsid w:val="00C17043"/>
    <w:rsid w:val="00C212E6"/>
    <w:rsid w:val="00C226A7"/>
    <w:rsid w:val="00C30475"/>
    <w:rsid w:val="00C305DF"/>
    <w:rsid w:val="00C30F2C"/>
    <w:rsid w:val="00C36E14"/>
    <w:rsid w:val="00C41B2F"/>
    <w:rsid w:val="00C434B4"/>
    <w:rsid w:val="00C4502F"/>
    <w:rsid w:val="00C54050"/>
    <w:rsid w:val="00C54E0E"/>
    <w:rsid w:val="00C54E5C"/>
    <w:rsid w:val="00C5510A"/>
    <w:rsid w:val="00C55B4E"/>
    <w:rsid w:val="00C577AD"/>
    <w:rsid w:val="00C624B8"/>
    <w:rsid w:val="00C761DF"/>
    <w:rsid w:val="00C816B8"/>
    <w:rsid w:val="00C858E4"/>
    <w:rsid w:val="00C85A27"/>
    <w:rsid w:val="00C85EFB"/>
    <w:rsid w:val="00C86BE5"/>
    <w:rsid w:val="00CA16BB"/>
    <w:rsid w:val="00CB0483"/>
    <w:rsid w:val="00CB367A"/>
    <w:rsid w:val="00CB5698"/>
    <w:rsid w:val="00CB6553"/>
    <w:rsid w:val="00CC3B4D"/>
    <w:rsid w:val="00CC4625"/>
    <w:rsid w:val="00CC466C"/>
    <w:rsid w:val="00CC4CFC"/>
    <w:rsid w:val="00CC5BE7"/>
    <w:rsid w:val="00CD2EC6"/>
    <w:rsid w:val="00CD3816"/>
    <w:rsid w:val="00CD3A28"/>
    <w:rsid w:val="00CE0265"/>
    <w:rsid w:val="00CE2BE4"/>
    <w:rsid w:val="00CE3BEE"/>
    <w:rsid w:val="00CE4BC0"/>
    <w:rsid w:val="00CF34CB"/>
    <w:rsid w:val="00D012D5"/>
    <w:rsid w:val="00D021A7"/>
    <w:rsid w:val="00D132B0"/>
    <w:rsid w:val="00D16F20"/>
    <w:rsid w:val="00D245BD"/>
    <w:rsid w:val="00D25DD7"/>
    <w:rsid w:val="00D26159"/>
    <w:rsid w:val="00D31671"/>
    <w:rsid w:val="00D33879"/>
    <w:rsid w:val="00D348CD"/>
    <w:rsid w:val="00D3573E"/>
    <w:rsid w:val="00D35C5A"/>
    <w:rsid w:val="00D36EA5"/>
    <w:rsid w:val="00D3795B"/>
    <w:rsid w:val="00D40F5D"/>
    <w:rsid w:val="00D41FC3"/>
    <w:rsid w:val="00D42C7A"/>
    <w:rsid w:val="00D4501E"/>
    <w:rsid w:val="00D4540B"/>
    <w:rsid w:val="00D52021"/>
    <w:rsid w:val="00D56166"/>
    <w:rsid w:val="00D5659F"/>
    <w:rsid w:val="00D56F85"/>
    <w:rsid w:val="00D578CB"/>
    <w:rsid w:val="00D61CB0"/>
    <w:rsid w:val="00D633D3"/>
    <w:rsid w:val="00D63709"/>
    <w:rsid w:val="00D64781"/>
    <w:rsid w:val="00D648AE"/>
    <w:rsid w:val="00D657A3"/>
    <w:rsid w:val="00D670E0"/>
    <w:rsid w:val="00D679D3"/>
    <w:rsid w:val="00D7053E"/>
    <w:rsid w:val="00D719AD"/>
    <w:rsid w:val="00D73734"/>
    <w:rsid w:val="00D75198"/>
    <w:rsid w:val="00D76468"/>
    <w:rsid w:val="00D83B46"/>
    <w:rsid w:val="00D867B0"/>
    <w:rsid w:val="00D92FC3"/>
    <w:rsid w:val="00DA2297"/>
    <w:rsid w:val="00DA2720"/>
    <w:rsid w:val="00DA32EC"/>
    <w:rsid w:val="00DA3D52"/>
    <w:rsid w:val="00DA3EEC"/>
    <w:rsid w:val="00DA470E"/>
    <w:rsid w:val="00DA4E32"/>
    <w:rsid w:val="00DB1084"/>
    <w:rsid w:val="00DB27ED"/>
    <w:rsid w:val="00DB4DB5"/>
    <w:rsid w:val="00DB7F18"/>
    <w:rsid w:val="00DC1753"/>
    <w:rsid w:val="00DC2D39"/>
    <w:rsid w:val="00DD3CFE"/>
    <w:rsid w:val="00DD786D"/>
    <w:rsid w:val="00DE1B31"/>
    <w:rsid w:val="00DE24D7"/>
    <w:rsid w:val="00DE7738"/>
    <w:rsid w:val="00DF20D1"/>
    <w:rsid w:val="00DF2C5A"/>
    <w:rsid w:val="00DF453B"/>
    <w:rsid w:val="00DF52F6"/>
    <w:rsid w:val="00DF585C"/>
    <w:rsid w:val="00DF5F9E"/>
    <w:rsid w:val="00DF6AB0"/>
    <w:rsid w:val="00DF7B70"/>
    <w:rsid w:val="00E001FA"/>
    <w:rsid w:val="00E01173"/>
    <w:rsid w:val="00E01679"/>
    <w:rsid w:val="00E031D9"/>
    <w:rsid w:val="00E058DE"/>
    <w:rsid w:val="00E0751A"/>
    <w:rsid w:val="00E10CDB"/>
    <w:rsid w:val="00E1125D"/>
    <w:rsid w:val="00E1638B"/>
    <w:rsid w:val="00E16AFF"/>
    <w:rsid w:val="00E17705"/>
    <w:rsid w:val="00E2044E"/>
    <w:rsid w:val="00E217FD"/>
    <w:rsid w:val="00E30BB5"/>
    <w:rsid w:val="00E31287"/>
    <w:rsid w:val="00E3188E"/>
    <w:rsid w:val="00E321E4"/>
    <w:rsid w:val="00E3415D"/>
    <w:rsid w:val="00E358CD"/>
    <w:rsid w:val="00E3658A"/>
    <w:rsid w:val="00E37656"/>
    <w:rsid w:val="00E41C56"/>
    <w:rsid w:val="00E41F85"/>
    <w:rsid w:val="00E44A36"/>
    <w:rsid w:val="00E4605E"/>
    <w:rsid w:val="00E461ED"/>
    <w:rsid w:val="00E507FB"/>
    <w:rsid w:val="00E51A67"/>
    <w:rsid w:val="00E52314"/>
    <w:rsid w:val="00E52A6C"/>
    <w:rsid w:val="00E53609"/>
    <w:rsid w:val="00E55752"/>
    <w:rsid w:val="00E56078"/>
    <w:rsid w:val="00E57660"/>
    <w:rsid w:val="00E62E9E"/>
    <w:rsid w:val="00E6333A"/>
    <w:rsid w:val="00E6525F"/>
    <w:rsid w:val="00E705E1"/>
    <w:rsid w:val="00E7098B"/>
    <w:rsid w:val="00E813D7"/>
    <w:rsid w:val="00E83F75"/>
    <w:rsid w:val="00E847C9"/>
    <w:rsid w:val="00E864D0"/>
    <w:rsid w:val="00E90F76"/>
    <w:rsid w:val="00E91D1D"/>
    <w:rsid w:val="00E92533"/>
    <w:rsid w:val="00E92C04"/>
    <w:rsid w:val="00E93A29"/>
    <w:rsid w:val="00E96142"/>
    <w:rsid w:val="00EA15C9"/>
    <w:rsid w:val="00EA3594"/>
    <w:rsid w:val="00EB6811"/>
    <w:rsid w:val="00EC31E4"/>
    <w:rsid w:val="00EC4783"/>
    <w:rsid w:val="00EC5653"/>
    <w:rsid w:val="00EC6F6A"/>
    <w:rsid w:val="00EC7201"/>
    <w:rsid w:val="00ED27B4"/>
    <w:rsid w:val="00ED3340"/>
    <w:rsid w:val="00ED608A"/>
    <w:rsid w:val="00EE23F4"/>
    <w:rsid w:val="00EE2924"/>
    <w:rsid w:val="00EE6AA5"/>
    <w:rsid w:val="00EF1DC5"/>
    <w:rsid w:val="00EF1E33"/>
    <w:rsid w:val="00EF33D2"/>
    <w:rsid w:val="00EF524F"/>
    <w:rsid w:val="00EF61CD"/>
    <w:rsid w:val="00F0155E"/>
    <w:rsid w:val="00F02252"/>
    <w:rsid w:val="00F03EF7"/>
    <w:rsid w:val="00F06E5B"/>
    <w:rsid w:val="00F07357"/>
    <w:rsid w:val="00F16EFD"/>
    <w:rsid w:val="00F203BE"/>
    <w:rsid w:val="00F23BF4"/>
    <w:rsid w:val="00F32D9E"/>
    <w:rsid w:val="00F331D0"/>
    <w:rsid w:val="00F36932"/>
    <w:rsid w:val="00F40A04"/>
    <w:rsid w:val="00F40E2F"/>
    <w:rsid w:val="00F4276A"/>
    <w:rsid w:val="00F43728"/>
    <w:rsid w:val="00F47FBE"/>
    <w:rsid w:val="00F5065E"/>
    <w:rsid w:val="00F52143"/>
    <w:rsid w:val="00F536C3"/>
    <w:rsid w:val="00F542B5"/>
    <w:rsid w:val="00F543F9"/>
    <w:rsid w:val="00F5467D"/>
    <w:rsid w:val="00F56790"/>
    <w:rsid w:val="00F57CDC"/>
    <w:rsid w:val="00F61E75"/>
    <w:rsid w:val="00F63497"/>
    <w:rsid w:val="00F646E1"/>
    <w:rsid w:val="00F74C7B"/>
    <w:rsid w:val="00F81241"/>
    <w:rsid w:val="00F932F3"/>
    <w:rsid w:val="00F94A74"/>
    <w:rsid w:val="00F94B11"/>
    <w:rsid w:val="00FA206E"/>
    <w:rsid w:val="00FA61CE"/>
    <w:rsid w:val="00FB07F8"/>
    <w:rsid w:val="00FB3C83"/>
    <w:rsid w:val="00FB44D5"/>
    <w:rsid w:val="00FC2C1A"/>
    <w:rsid w:val="00FC4B9E"/>
    <w:rsid w:val="00FC6A07"/>
    <w:rsid w:val="00FC7FA8"/>
    <w:rsid w:val="00FD1290"/>
    <w:rsid w:val="00FD371C"/>
    <w:rsid w:val="00FD4BB7"/>
    <w:rsid w:val="00FE36B6"/>
    <w:rsid w:val="00FE59EF"/>
    <w:rsid w:val="00FE7989"/>
    <w:rsid w:val="00FF0B40"/>
    <w:rsid w:val="00FF2707"/>
    <w:rsid w:val="00FF3C40"/>
    <w:rsid w:val="00FF5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29026B-3BF5-4681-89FB-5FF9B71D1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D4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7D43"/>
    <w:pPr>
      <w:ind w:left="720"/>
      <w:contextualSpacing/>
    </w:pPr>
  </w:style>
  <w:style w:type="character" w:styleId="a4">
    <w:name w:val="Hyperlink"/>
    <w:basedOn w:val="a0"/>
    <w:uiPriority w:val="99"/>
    <w:unhideWhenUsed/>
    <w:rsid w:val="00CE3BEE"/>
    <w:rPr>
      <w:color w:val="0000FF"/>
      <w:u w:val="single"/>
    </w:rPr>
  </w:style>
  <w:style w:type="paragraph" w:customStyle="1" w:styleId="tkZagolovok5">
    <w:name w:val="_Заголовок Статья (tkZagolovok5)"/>
    <w:basedOn w:val="a"/>
    <w:rsid w:val="00CE3BEE"/>
    <w:pPr>
      <w:spacing w:before="200" w:after="60"/>
      <w:ind w:firstLine="567"/>
    </w:pPr>
    <w:rPr>
      <w:rFonts w:ascii="Arial" w:hAnsi="Arial" w:cs="Arial"/>
      <w:b/>
      <w:bCs/>
      <w:sz w:val="20"/>
      <w:szCs w:val="20"/>
    </w:rPr>
  </w:style>
  <w:style w:type="paragraph" w:customStyle="1" w:styleId="tkTekst">
    <w:name w:val="_Текст обычный (tkTekst)"/>
    <w:basedOn w:val="a"/>
    <w:rsid w:val="00CE3BEE"/>
    <w:pPr>
      <w:spacing w:after="60"/>
      <w:ind w:firstLine="567"/>
      <w:jc w:val="both"/>
    </w:pPr>
    <w:rPr>
      <w:rFonts w:ascii="Arial" w:hAnsi="Arial" w:cs="Arial"/>
      <w:sz w:val="20"/>
      <w:szCs w:val="20"/>
    </w:rPr>
  </w:style>
  <w:style w:type="paragraph" w:customStyle="1" w:styleId="ConsPlusNormal">
    <w:name w:val="ConsPlusNormal"/>
    <w:rsid w:val="005836E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5">
    <w:name w:val="Balloon Text"/>
    <w:basedOn w:val="a"/>
    <w:link w:val="a6"/>
    <w:uiPriority w:val="99"/>
    <w:semiHidden/>
    <w:unhideWhenUsed/>
    <w:rsid w:val="003D2A9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D2A99"/>
    <w:rPr>
      <w:rFonts w:ascii="Segoe UI" w:eastAsia="Times New Roman" w:hAnsi="Segoe UI" w:cs="Segoe UI"/>
      <w:sz w:val="18"/>
      <w:szCs w:val="18"/>
      <w:lang w:eastAsia="ru-RU"/>
    </w:rPr>
  </w:style>
  <w:style w:type="table" w:styleId="a7">
    <w:name w:val="Table Grid"/>
    <w:basedOn w:val="a1"/>
    <w:uiPriority w:val="39"/>
    <w:rsid w:val="00FC6A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A909A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909AB"/>
    <w:rPr>
      <w:rFonts w:ascii="Calibri" w:eastAsia="Times New Roman" w:hAnsi="Calibri" w:cs="Times New Roman"/>
      <w:lang w:eastAsia="ru-RU"/>
    </w:rPr>
  </w:style>
  <w:style w:type="paragraph" w:styleId="aa">
    <w:name w:val="footer"/>
    <w:basedOn w:val="a"/>
    <w:link w:val="ab"/>
    <w:uiPriority w:val="99"/>
    <w:unhideWhenUsed/>
    <w:rsid w:val="00A909A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909AB"/>
    <w:rPr>
      <w:rFonts w:ascii="Calibri" w:eastAsia="Times New Roman" w:hAnsi="Calibri" w:cs="Times New Roman"/>
      <w:lang w:eastAsia="ru-RU"/>
    </w:rPr>
  </w:style>
  <w:style w:type="paragraph" w:customStyle="1" w:styleId="tkKomentarij">
    <w:name w:val="_Комментарий (tkKomentarij)"/>
    <w:basedOn w:val="a"/>
    <w:rsid w:val="00522100"/>
    <w:pPr>
      <w:spacing w:after="60"/>
      <w:ind w:firstLine="567"/>
      <w:jc w:val="both"/>
    </w:pPr>
    <w:rPr>
      <w:rFonts w:ascii="Arial" w:hAnsi="Arial" w:cs="Arial"/>
      <w:i/>
      <w:iCs/>
      <w:color w:val="006600"/>
      <w:sz w:val="20"/>
      <w:szCs w:val="20"/>
    </w:rPr>
  </w:style>
  <w:style w:type="paragraph" w:customStyle="1" w:styleId="tkTablica">
    <w:name w:val="_Текст таблицы (tkTablica)"/>
    <w:basedOn w:val="a"/>
    <w:rsid w:val="00EC6F6A"/>
    <w:pPr>
      <w:spacing w:after="60"/>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07981">
      <w:bodyDiv w:val="1"/>
      <w:marLeft w:val="0"/>
      <w:marRight w:val="0"/>
      <w:marTop w:val="0"/>
      <w:marBottom w:val="0"/>
      <w:divBdr>
        <w:top w:val="none" w:sz="0" w:space="0" w:color="auto"/>
        <w:left w:val="none" w:sz="0" w:space="0" w:color="auto"/>
        <w:bottom w:val="none" w:sz="0" w:space="0" w:color="auto"/>
        <w:right w:val="none" w:sz="0" w:space="0" w:color="auto"/>
      </w:divBdr>
    </w:div>
    <w:div w:id="58528944">
      <w:bodyDiv w:val="1"/>
      <w:marLeft w:val="0"/>
      <w:marRight w:val="0"/>
      <w:marTop w:val="0"/>
      <w:marBottom w:val="0"/>
      <w:divBdr>
        <w:top w:val="none" w:sz="0" w:space="0" w:color="auto"/>
        <w:left w:val="none" w:sz="0" w:space="0" w:color="auto"/>
        <w:bottom w:val="none" w:sz="0" w:space="0" w:color="auto"/>
        <w:right w:val="none" w:sz="0" w:space="0" w:color="auto"/>
      </w:divBdr>
    </w:div>
    <w:div w:id="127014245">
      <w:bodyDiv w:val="1"/>
      <w:marLeft w:val="0"/>
      <w:marRight w:val="0"/>
      <w:marTop w:val="0"/>
      <w:marBottom w:val="0"/>
      <w:divBdr>
        <w:top w:val="none" w:sz="0" w:space="0" w:color="auto"/>
        <w:left w:val="none" w:sz="0" w:space="0" w:color="auto"/>
        <w:bottom w:val="none" w:sz="0" w:space="0" w:color="auto"/>
        <w:right w:val="none" w:sz="0" w:space="0" w:color="auto"/>
      </w:divBdr>
    </w:div>
    <w:div w:id="197864534">
      <w:bodyDiv w:val="1"/>
      <w:marLeft w:val="0"/>
      <w:marRight w:val="0"/>
      <w:marTop w:val="0"/>
      <w:marBottom w:val="0"/>
      <w:divBdr>
        <w:top w:val="none" w:sz="0" w:space="0" w:color="auto"/>
        <w:left w:val="none" w:sz="0" w:space="0" w:color="auto"/>
        <w:bottom w:val="none" w:sz="0" w:space="0" w:color="auto"/>
        <w:right w:val="none" w:sz="0" w:space="0" w:color="auto"/>
      </w:divBdr>
    </w:div>
    <w:div w:id="386535865">
      <w:bodyDiv w:val="1"/>
      <w:marLeft w:val="0"/>
      <w:marRight w:val="0"/>
      <w:marTop w:val="0"/>
      <w:marBottom w:val="0"/>
      <w:divBdr>
        <w:top w:val="none" w:sz="0" w:space="0" w:color="auto"/>
        <w:left w:val="none" w:sz="0" w:space="0" w:color="auto"/>
        <w:bottom w:val="none" w:sz="0" w:space="0" w:color="auto"/>
        <w:right w:val="none" w:sz="0" w:space="0" w:color="auto"/>
      </w:divBdr>
    </w:div>
    <w:div w:id="437914999">
      <w:bodyDiv w:val="1"/>
      <w:marLeft w:val="0"/>
      <w:marRight w:val="0"/>
      <w:marTop w:val="0"/>
      <w:marBottom w:val="0"/>
      <w:divBdr>
        <w:top w:val="none" w:sz="0" w:space="0" w:color="auto"/>
        <w:left w:val="none" w:sz="0" w:space="0" w:color="auto"/>
        <w:bottom w:val="none" w:sz="0" w:space="0" w:color="auto"/>
        <w:right w:val="none" w:sz="0" w:space="0" w:color="auto"/>
      </w:divBdr>
    </w:div>
    <w:div w:id="699936862">
      <w:bodyDiv w:val="1"/>
      <w:marLeft w:val="0"/>
      <w:marRight w:val="0"/>
      <w:marTop w:val="0"/>
      <w:marBottom w:val="0"/>
      <w:divBdr>
        <w:top w:val="none" w:sz="0" w:space="0" w:color="auto"/>
        <w:left w:val="none" w:sz="0" w:space="0" w:color="auto"/>
        <w:bottom w:val="none" w:sz="0" w:space="0" w:color="auto"/>
        <w:right w:val="none" w:sz="0" w:space="0" w:color="auto"/>
      </w:divBdr>
    </w:div>
    <w:div w:id="817265222">
      <w:bodyDiv w:val="1"/>
      <w:marLeft w:val="0"/>
      <w:marRight w:val="0"/>
      <w:marTop w:val="0"/>
      <w:marBottom w:val="0"/>
      <w:divBdr>
        <w:top w:val="none" w:sz="0" w:space="0" w:color="auto"/>
        <w:left w:val="none" w:sz="0" w:space="0" w:color="auto"/>
        <w:bottom w:val="none" w:sz="0" w:space="0" w:color="auto"/>
        <w:right w:val="none" w:sz="0" w:space="0" w:color="auto"/>
      </w:divBdr>
    </w:div>
    <w:div w:id="1126118874">
      <w:bodyDiv w:val="1"/>
      <w:marLeft w:val="0"/>
      <w:marRight w:val="0"/>
      <w:marTop w:val="0"/>
      <w:marBottom w:val="0"/>
      <w:divBdr>
        <w:top w:val="none" w:sz="0" w:space="0" w:color="auto"/>
        <w:left w:val="none" w:sz="0" w:space="0" w:color="auto"/>
        <w:bottom w:val="none" w:sz="0" w:space="0" w:color="auto"/>
        <w:right w:val="none" w:sz="0" w:space="0" w:color="auto"/>
      </w:divBdr>
    </w:div>
    <w:div w:id="1624188847">
      <w:bodyDiv w:val="1"/>
      <w:marLeft w:val="0"/>
      <w:marRight w:val="0"/>
      <w:marTop w:val="0"/>
      <w:marBottom w:val="0"/>
      <w:divBdr>
        <w:top w:val="none" w:sz="0" w:space="0" w:color="auto"/>
        <w:left w:val="none" w:sz="0" w:space="0" w:color="auto"/>
        <w:bottom w:val="none" w:sz="0" w:space="0" w:color="auto"/>
        <w:right w:val="none" w:sz="0" w:space="0" w:color="auto"/>
      </w:divBdr>
    </w:div>
    <w:div w:id="1751122334">
      <w:bodyDiv w:val="1"/>
      <w:marLeft w:val="0"/>
      <w:marRight w:val="0"/>
      <w:marTop w:val="0"/>
      <w:marBottom w:val="0"/>
      <w:divBdr>
        <w:top w:val="none" w:sz="0" w:space="0" w:color="auto"/>
        <w:left w:val="none" w:sz="0" w:space="0" w:color="auto"/>
        <w:bottom w:val="none" w:sz="0" w:space="0" w:color="auto"/>
        <w:right w:val="none" w:sz="0" w:space="0" w:color="auto"/>
      </w:divBdr>
    </w:div>
    <w:div w:id="205568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kaparova.GKAPAROVA\AppData\Local\Temp\Toktom\04e08e24-3d19-4cd1-aba6-42899f2b8523\document.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d.zulpueva.ZULPUEVA\AppData\Local\Temp\Toktom\4a928650-65ff-4d86-9194-573d39f36928\document.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zulpueva.ZULPUEVA\AppData\Local\Temp\Toktom\4a928650-65ff-4d86-9194-573d39f36928\document.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d.zulpueva.ZULPUEVA\AppData\Local\Temp\Toktom\4a928650-65ff-4d86-9194-573d39f36928\document.htm" TargetMode="External"/><Relationship Id="rId4" Type="http://schemas.openxmlformats.org/officeDocument/2006/relationships/settings" Target="settings.xml"/><Relationship Id="rId9" Type="http://schemas.openxmlformats.org/officeDocument/2006/relationships/hyperlink" Target="file:///C:\Users\d.zulpueva.ZULPUEVA\AppData\Local\Temp\Toktom\4a928650-65ff-4d86-9194-573d39f36928\document.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59D82-5531-4030-B88C-871DD489D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1058</Words>
  <Characters>6036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Zulpueva</dc:creator>
  <cp:lastModifiedBy>Дария Зулпуева</cp:lastModifiedBy>
  <cp:revision>4</cp:revision>
  <cp:lastPrinted>2022-08-24T09:24:00Z</cp:lastPrinted>
  <dcterms:created xsi:type="dcterms:W3CDTF">2022-08-23T05:45:00Z</dcterms:created>
  <dcterms:modified xsi:type="dcterms:W3CDTF">2022-08-24T09:24:00Z</dcterms:modified>
</cp:coreProperties>
</file>